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F3DF7" w14:textId="77777777" w:rsidR="00656FEB" w:rsidRDefault="00656FEB" w:rsidP="002B04DC">
      <w:pPr>
        <w:pStyle w:val="Heading1"/>
        <w:spacing w:before="46"/>
      </w:pPr>
    </w:p>
    <w:p w14:paraId="01A0F608" w14:textId="26CA4614" w:rsidR="00657406" w:rsidRPr="002B04DC" w:rsidRDefault="002B04DC" w:rsidP="002B04DC">
      <w:pPr>
        <w:pStyle w:val="Heading1"/>
        <w:spacing w:before="46"/>
      </w:pPr>
      <w:r>
        <w:t xml:space="preserve">Praktik Pengasuhan Integratif Anak </w:t>
      </w:r>
      <w:r w:rsidR="0077211B">
        <w:rPr>
          <w:lang w:val="en-US"/>
        </w:rPr>
        <w:t>Autis</w:t>
      </w:r>
      <w:r>
        <w:t xml:space="preserve"> di SLB</w:t>
      </w:r>
      <w:r>
        <w:rPr>
          <w:lang w:val="en-US"/>
        </w:rPr>
        <w:t>N</w:t>
      </w:r>
      <w:r>
        <w:t xml:space="preserve"> Branjangan Jember</w:t>
      </w:r>
    </w:p>
    <w:p w14:paraId="170B37CC" w14:textId="3A41ABDC" w:rsidR="00657406" w:rsidRPr="00912642" w:rsidRDefault="00A27A72">
      <w:pPr>
        <w:spacing w:before="1"/>
        <w:ind w:left="43" w:right="181"/>
        <w:jc w:val="center"/>
        <w:rPr>
          <w:b/>
          <w:sz w:val="24"/>
          <w:lang w:val="en-US"/>
        </w:rPr>
      </w:pPr>
      <w:r>
        <w:rPr>
          <w:b/>
          <w:sz w:val="24"/>
          <w:lang w:val="en-US"/>
        </w:rPr>
        <w:t>Ines Ratni Pravitasari</w:t>
      </w:r>
      <w:r w:rsidR="00912642" w:rsidRPr="00912642">
        <w:rPr>
          <w:b/>
          <w:sz w:val="24"/>
          <w:vertAlign w:val="superscript"/>
          <w:lang w:val="en-US"/>
        </w:rPr>
        <w:t>1</w:t>
      </w:r>
      <w:r w:rsidR="00EA6FAB">
        <w:rPr>
          <w:b/>
          <w:sz w:val="24"/>
          <w:lang w:val="en-US"/>
        </w:rPr>
        <w:t>*</w:t>
      </w:r>
      <w:r>
        <w:rPr>
          <w:b/>
          <w:sz w:val="24"/>
          <w:lang w:val="en-US"/>
        </w:rPr>
        <w:t>, Sonya Hayu Indraswari</w:t>
      </w:r>
      <w:r w:rsidR="00C82565">
        <w:rPr>
          <w:b/>
          <w:sz w:val="24"/>
          <w:vertAlign w:val="superscript"/>
          <w:lang w:val="en-US"/>
        </w:rPr>
        <w:t>1</w:t>
      </w:r>
      <w:r w:rsidR="00912642">
        <w:rPr>
          <w:b/>
          <w:sz w:val="24"/>
          <w:lang w:val="en-US"/>
        </w:rPr>
        <w:t>, Vadira Rahma Sari</w:t>
      </w:r>
      <w:r w:rsidR="00C82565">
        <w:rPr>
          <w:b/>
          <w:sz w:val="24"/>
          <w:vertAlign w:val="superscript"/>
          <w:lang w:val="en-US"/>
        </w:rPr>
        <w:t>1</w:t>
      </w:r>
      <w:r w:rsidR="00912642">
        <w:rPr>
          <w:b/>
          <w:sz w:val="24"/>
          <w:lang w:val="en-US"/>
        </w:rPr>
        <w:t>, Tri Damayanti Simanjuntak</w:t>
      </w:r>
      <w:r w:rsidR="00C82565">
        <w:rPr>
          <w:b/>
          <w:sz w:val="24"/>
          <w:vertAlign w:val="superscript"/>
          <w:lang w:val="en-US"/>
        </w:rPr>
        <w:t>1</w:t>
      </w:r>
      <w:r w:rsidR="00912642">
        <w:rPr>
          <w:b/>
          <w:sz w:val="24"/>
          <w:lang w:val="en-US"/>
        </w:rPr>
        <w:t xml:space="preserve">, </w:t>
      </w:r>
      <w:r w:rsidR="00656FEB">
        <w:rPr>
          <w:b/>
          <w:sz w:val="24"/>
          <w:lang w:val="en-US"/>
        </w:rPr>
        <w:t>Riska Kasih Yamani</w:t>
      </w:r>
      <w:r w:rsidR="00C82565">
        <w:rPr>
          <w:b/>
          <w:sz w:val="24"/>
          <w:vertAlign w:val="superscript"/>
          <w:lang w:val="en-US"/>
        </w:rPr>
        <w:t>1</w:t>
      </w:r>
      <w:r w:rsidR="00833F4F">
        <w:rPr>
          <w:b/>
          <w:sz w:val="24"/>
          <w:lang w:val="en-US"/>
        </w:rPr>
        <w:t xml:space="preserve">, </w:t>
      </w:r>
      <w:r w:rsidR="00833F4F" w:rsidRPr="00833F4F">
        <w:rPr>
          <w:b/>
          <w:sz w:val="24"/>
          <w:lang w:val="en-US"/>
        </w:rPr>
        <w:t>Maura Endriana Sari</w:t>
      </w:r>
      <w:r w:rsidR="00C82565">
        <w:rPr>
          <w:b/>
          <w:sz w:val="24"/>
          <w:vertAlign w:val="superscript"/>
          <w:lang w:val="en-US"/>
        </w:rPr>
        <w:t>1</w:t>
      </w:r>
      <w:r w:rsidR="00833F4F">
        <w:rPr>
          <w:b/>
          <w:sz w:val="24"/>
          <w:lang w:val="en-US"/>
        </w:rPr>
        <w:t xml:space="preserve">, </w:t>
      </w:r>
      <w:r w:rsidR="00833F4F" w:rsidRPr="00833F4F">
        <w:rPr>
          <w:b/>
          <w:sz w:val="24"/>
          <w:lang w:val="en-US"/>
        </w:rPr>
        <w:t>Dhiyan Putri Rahmawati</w:t>
      </w:r>
      <w:r w:rsidR="00C82565">
        <w:rPr>
          <w:b/>
          <w:sz w:val="24"/>
          <w:vertAlign w:val="superscript"/>
          <w:lang w:val="en-US"/>
        </w:rPr>
        <w:t>1</w:t>
      </w:r>
      <w:r w:rsidR="00833F4F">
        <w:rPr>
          <w:b/>
          <w:sz w:val="24"/>
          <w:lang w:val="en-US"/>
        </w:rPr>
        <w:t xml:space="preserve">, </w:t>
      </w:r>
      <w:r w:rsidR="00833F4F" w:rsidRPr="00833F4F">
        <w:rPr>
          <w:b/>
          <w:sz w:val="24"/>
          <w:lang w:val="en-US"/>
        </w:rPr>
        <w:t>Dhiyan Putri Rahmawati</w:t>
      </w:r>
      <w:r w:rsidR="00C82565">
        <w:rPr>
          <w:b/>
          <w:sz w:val="24"/>
          <w:vertAlign w:val="superscript"/>
          <w:lang w:val="en-US"/>
        </w:rPr>
        <w:t>1</w:t>
      </w:r>
    </w:p>
    <w:p w14:paraId="24684B01" w14:textId="53353FCB" w:rsidR="00657406" w:rsidRDefault="00C82565" w:rsidP="00EA6FAB">
      <w:pPr>
        <w:ind w:left="44" w:right="180"/>
        <w:jc w:val="center"/>
        <w:rPr>
          <w:sz w:val="24"/>
          <w:lang w:val="en-US"/>
        </w:rPr>
      </w:pPr>
      <w:r w:rsidRPr="00C82565">
        <w:rPr>
          <w:sz w:val="24"/>
          <w:vertAlign w:val="superscript"/>
          <w:lang w:val="en-US"/>
        </w:rPr>
        <w:t>1</w:t>
      </w:r>
      <w:r w:rsidR="00A27A72">
        <w:rPr>
          <w:sz w:val="24"/>
          <w:lang w:val="en-US"/>
        </w:rPr>
        <w:t>Fakultas Kesehatan Masyarakat Universitas Jember</w:t>
      </w:r>
    </w:p>
    <w:p w14:paraId="172DEBEC" w14:textId="1D076CDA" w:rsidR="002D79F8" w:rsidRDefault="002D79F8" w:rsidP="00EA6FAB">
      <w:pPr>
        <w:ind w:left="44" w:right="180"/>
        <w:jc w:val="center"/>
        <w:rPr>
          <w:sz w:val="24"/>
          <w:lang w:val="en-US"/>
        </w:rPr>
      </w:pPr>
    </w:p>
    <w:p w14:paraId="501225B0" w14:textId="4D96875F" w:rsidR="00657406" w:rsidRDefault="00FF5F92" w:rsidP="002D79F8">
      <w:pPr>
        <w:ind w:left="47" w:right="180"/>
        <w:jc w:val="center"/>
        <w:rPr>
          <w:b/>
          <w:spacing w:val="-2"/>
          <w:sz w:val="18"/>
        </w:rPr>
      </w:pPr>
      <w:r>
        <w:rPr>
          <w:b/>
          <w:spacing w:val="-2"/>
          <w:sz w:val="18"/>
        </w:rPr>
        <w:t>Abstrak</w:t>
      </w:r>
    </w:p>
    <w:p w14:paraId="6E92DD16" w14:textId="25F49431" w:rsidR="0042760F" w:rsidRDefault="0042760F" w:rsidP="0042760F">
      <w:pPr>
        <w:widowControl/>
        <w:autoSpaceDE/>
        <w:autoSpaceDN/>
        <w:jc w:val="both"/>
        <w:rPr>
          <w:rFonts w:asciiTheme="minorHAnsi" w:eastAsia="Times New Roman" w:hAnsiTheme="minorHAnsi" w:cstheme="minorHAnsi"/>
          <w:sz w:val="18"/>
          <w:szCs w:val="18"/>
          <w:lang w:val="en-US"/>
        </w:rPr>
      </w:pPr>
      <w:r w:rsidRPr="0042760F">
        <w:rPr>
          <w:rFonts w:asciiTheme="minorHAnsi" w:eastAsia="Times New Roman" w:hAnsiTheme="minorHAnsi" w:cstheme="minorHAnsi"/>
          <w:sz w:val="18"/>
          <w:szCs w:val="18"/>
          <w:lang w:val="en-US"/>
        </w:rPr>
        <w:t xml:space="preserve">Pola asuh orang tua memiliki peran penting dalam mendukung perkembangan dan kesejahteraan anak dengan </w:t>
      </w:r>
      <w:r w:rsidRPr="00F96449">
        <w:rPr>
          <w:rFonts w:asciiTheme="minorHAnsi" w:eastAsia="Times New Roman" w:hAnsiTheme="minorHAnsi" w:cstheme="minorHAnsi"/>
          <w:i/>
          <w:iCs/>
          <w:sz w:val="18"/>
          <w:szCs w:val="18"/>
          <w:lang w:val="en-US"/>
        </w:rPr>
        <w:t>Autism Spectrum Disorder</w:t>
      </w:r>
      <w:r w:rsidRPr="0042760F">
        <w:rPr>
          <w:rFonts w:asciiTheme="minorHAnsi" w:eastAsia="Times New Roman" w:hAnsiTheme="minorHAnsi" w:cstheme="minorHAnsi"/>
          <w:sz w:val="18"/>
          <w:szCs w:val="18"/>
          <w:lang w:val="en-US"/>
        </w:rPr>
        <w:t xml:space="preserve"> (ASD). Penelitian ini bertujuan untuk mendeskripsikan implementasi praktik pengasuhan integratif pada anak ASD di SLBN Branjangan Jember. Pengasuhan integratif merupakan pendekatan yang menggabungkan dukungan emosional, pengelolaan perilaku, keterlibatan dalam pendidikan, serta kolaborasi antara keluarga dan sekolah untuk mengoptimalkan perkembangan anak. Data dikumpulkan melalui wawancara </w:t>
      </w:r>
      <w:r>
        <w:rPr>
          <w:rFonts w:asciiTheme="minorHAnsi" w:eastAsia="Times New Roman" w:hAnsiTheme="minorHAnsi" w:cstheme="minorHAnsi"/>
          <w:sz w:val="18"/>
          <w:szCs w:val="18"/>
          <w:lang w:val="en-US"/>
        </w:rPr>
        <w:t>dan</w:t>
      </w:r>
      <w:r w:rsidRPr="0042760F">
        <w:rPr>
          <w:rFonts w:asciiTheme="minorHAnsi" w:eastAsia="Times New Roman" w:hAnsiTheme="minorHAnsi" w:cstheme="minorHAnsi"/>
          <w:sz w:val="18"/>
          <w:szCs w:val="18"/>
          <w:lang w:val="en-US"/>
        </w:rPr>
        <w:t xml:space="preserve"> observasi. Hasil penelitian menunjukkan bahwa praktik pengasuhan integratif diwujudkan melalui komunikasi yang intensif antara orang tua dan guru, penerapan rutinitas harian yang terstruktur, penggunaan penguatan perilaku positif, pendampingan belajar yang sesuai dengan kebutuhan individu anak, serta partisipasi aktif orang tua dalam program sekolah. </w:t>
      </w:r>
      <w:r w:rsidR="00413866">
        <w:rPr>
          <w:rFonts w:asciiTheme="minorHAnsi" w:eastAsia="Times New Roman" w:hAnsiTheme="minorHAnsi" w:cstheme="minorHAnsi"/>
          <w:sz w:val="18"/>
          <w:szCs w:val="18"/>
          <w:lang w:val="en-US"/>
        </w:rPr>
        <w:t>Pengasuhan</w:t>
      </w:r>
      <w:r w:rsidRPr="0042760F">
        <w:rPr>
          <w:rFonts w:asciiTheme="minorHAnsi" w:eastAsia="Times New Roman" w:hAnsiTheme="minorHAnsi" w:cstheme="minorHAnsi"/>
          <w:sz w:val="18"/>
          <w:szCs w:val="18"/>
          <w:lang w:val="en-US"/>
        </w:rPr>
        <w:t xml:space="preserve"> integratif merupakan strategi yang efektif dalam mendukung perkembangan anak ASD dan menegaskan pentingnya sinergi antara keluarga, sekolah, dan lingkungan sosial. Temuan penelitian ini diharapkan dapat menjadi rujukan bagi pendidik, orang tua, dan pembuat kebijakan dalam mengembangkan layanan pendidikan dan pendampingan yang lebih inklusif bagi anak dengan ASD.</w:t>
      </w:r>
    </w:p>
    <w:p w14:paraId="32E5D56C" w14:textId="77777777" w:rsidR="00F96449" w:rsidRPr="0042760F" w:rsidRDefault="00F96449" w:rsidP="0042760F">
      <w:pPr>
        <w:widowControl/>
        <w:autoSpaceDE/>
        <w:autoSpaceDN/>
        <w:jc w:val="both"/>
        <w:rPr>
          <w:rFonts w:asciiTheme="minorHAnsi" w:eastAsia="Times New Roman" w:hAnsiTheme="minorHAnsi" w:cstheme="minorHAnsi"/>
          <w:sz w:val="18"/>
          <w:szCs w:val="18"/>
          <w:lang w:val="en-US"/>
        </w:rPr>
      </w:pPr>
    </w:p>
    <w:p w14:paraId="133887A3" w14:textId="77777777" w:rsidR="0042760F" w:rsidRPr="0042760F" w:rsidRDefault="0042760F" w:rsidP="0042760F">
      <w:pPr>
        <w:widowControl/>
        <w:autoSpaceDE/>
        <w:autoSpaceDN/>
        <w:jc w:val="both"/>
        <w:rPr>
          <w:rFonts w:asciiTheme="minorHAnsi" w:eastAsia="Times New Roman" w:hAnsiTheme="minorHAnsi" w:cstheme="minorHAnsi"/>
          <w:sz w:val="18"/>
          <w:szCs w:val="18"/>
          <w:lang w:val="en-US"/>
        </w:rPr>
      </w:pPr>
      <w:r w:rsidRPr="0042760F">
        <w:rPr>
          <w:rFonts w:asciiTheme="minorHAnsi" w:eastAsia="Times New Roman" w:hAnsiTheme="minorHAnsi" w:cstheme="minorHAnsi"/>
          <w:b/>
          <w:bCs/>
          <w:sz w:val="18"/>
          <w:szCs w:val="18"/>
          <w:lang w:val="en-US"/>
        </w:rPr>
        <w:t>Kata kunci:</w:t>
      </w:r>
      <w:r w:rsidRPr="0042760F">
        <w:rPr>
          <w:rFonts w:asciiTheme="minorHAnsi" w:eastAsia="Times New Roman" w:hAnsiTheme="minorHAnsi" w:cstheme="minorHAnsi"/>
          <w:sz w:val="18"/>
          <w:szCs w:val="18"/>
          <w:lang w:val="en-US"/>
        </w:rPr>
        <w:t xml:space="preserve"> Autism Spectrum Disorder (ASD), pengasuhan integratif, keterlibatan orang tua, pendidikan khusus, kolaborasi keluarga-sekolah, pendidikan inklusif.</w:t>
      </w:r>
    </w:p>
    <w:p w14:paraId="3684C94D" w14:textId="77777777" w:rsidR="0090031B" w:rsidRDefault="0090031B" w:rsidP="0090031B">
      <w:pPr>
        <w:ind w:left="1" w:right="137"/>
        <w:jc w:val="both"/>
        <w:rPr>
          <w:sz w:val="18"/>
        </w:rPr>
      </w:pPr>
    </w:p>
    <w:p w14:paraId="0CC2FAA4" w14:textId="77777777" w:rsidR="00657406" w:rsidRDefault="00657406">
      <w:pPr>
        <w:pStyle w:val="BodyText"/>
        <w:spacing w:before="47"/>
        <w:ind w:left="0"/>
        <w:jc w:val="left"/>
        <w:rPr>
          <w:b/>
          <w:sz w:val="18"/>
        </w:rPr>
      </w:pPr>
    </w:p>
    <w:p w14:paraId="4C356607" w14:textId="7D79DE76" w:rsidR="00EA6FAB" w:rsidRPr="00A57B36" w:rsidRDefault="0079499B" w:rsidP="00B204D3">
      <w:pPr>
        <w:ind w:right="134"/>
        <w:jc w:val="center"/>
        <w:rPr>
          <w:b/>
          <w:bCs/>
          <w:iCs/>
          <w:sz w:val="28"/>
          <w:szCs w:val="28"/>
          <w:lang w:val="en-US"/>
        </w:rPr>
      </w:pPr>
      <w:r w:rsidRPr="00A57B36">
        <w:rPr>
          <w:b/>
          <w:bCs/>
          <w:iCs/>
          <w:sz w:val="28"/>
          <w:szCs w:val="28"/>
        </w:rPr>
        <w:t>Integrative Parenting Practices for Autism Spectrum Disorder</w:t>
      </w:r>
      <w:r w:rsidRPr="00A57B36">
        <w:rPr>
          <w:b/>
          <w:bCs/>
          <w:iCs/>
          <w:sz w:val="36"/>
          <w:szCs w:val="36"/>
        </w:rPr>
        <w:t xml:space="preserve"> </w:t>
      </w:r>
      <w:r w:rsidRPr="00A57B36">
        <w:rPr>
          <w:b/>
          <w:bCs/>
          <w:iCs/>
          <w:sz w:val="28"/>
          <w:szCs w:val="28"/>
        </w:rPr>
        <w:t>Children at</w:t>
      </w:r>
      <w:r w:rsidRPr="00A57B36">
        <w:rPr>
          <w:b/>
          <w:bCs/>
          <w:iCs/>
          <w:sz w:val="28"/>
          <w:szCs w:val="28"/>
          <w:lang w:val="en-US"/>
        </w:rPr>
        <w:t xml:space="preserve"> SLBN Branjangan Jember</w:t>
      </w:r>
    </w:p>
    <w:p w14:paraId="47584389" w14:textId="77777777" w:rsidR="00413866" w:rsidRPr="00A57B36" w:rsidRDefault="00413866" w:rsidP="00B204D3">
      <w:pPr>
        <w:ind w:right="134"/>
        <w:jc w:val="center"/>
        <w:rPr>
          <w:b/>
          <w:iCs/>
          <w:spacing w:val="-2"/>
          <w:sz w:val="18"/>
          <w:lang w:val="en-US"/>
        </w:rPr>
      </w:pPr>
    </w:p>
    <w:p w14:paraId="00588268" w14:textId="248CE4E2" w:rsidR="00657406" w:rsidRPr="00A57B36" w:rsidRDefault="00FF5F92" w:rsidP="00B204D3">
      <w:pPr>
        <w:ind w:right="134"/>
        <w:jc w:val="center"/>
        <w:rPr>
          <w:b/>
          <w:spacing w:val="-2"/>
          <w:sz w:val="18"/>
        </w:rPr>
      </w:pPr>
      <w:r w:rsidRPr="00A57B36">
        <w:rPr>
          <w:b/>
          <w:spacing w:val="-2"/>
          <w:sz w:val="18"/>
        </w:rPr>
        <w:t>Abstract</w:t>
      </w:r>
    </w:p>
    <w:p w14:paraId="19FE040C" w14:textId="0CE2049D" w:rsidR="00413866" w:rsidRPr="00A57B36" w:rsidRDefault="00F96449" w:rsidP="00413866">
      <w:pPr>
        <w:ind w:right="134"/>
        <w:jc w:val="both"/>
        <w:rPr>
          <w:bCs/>
          <w:iCs/>
          <w:sz w:val="18"/>
        </w:rPr>
      </w:pPr>
      <w:r w:rsidRPr="00A57B36">
        <w:rPr>
          <w:bCs/>
          <w:iCs/>
          <w:sz w:val="18"/>
        </w:rPr>
        <w:t>Parenting plays a crucial role in supporting the development and well-being of children with Autism Spectrum Disorder (ASD). This study aims to describe the implementation of integrative parenting practices for children with ASD at the Branjangan Jember Special Needs School (SLBN). Integrative parenting is an approach that combines emotional support, behavior management, educational involvement, and collaboration between families and schools to optimize child development. Data were collected through interviews and observations. The results indicate that integrative parenting practices are realized through intensive communication between parents and teachers, the implementation of structured daily routines, the use of positive behavioral reinforcement, learning support tailored to the child's individual needs, and active parental participation in school programs. Integrative parenting is an effective strategy in supporting the development of children with ASD and emphasizes the importance of synergy between families, schools, and the social environment. The findings of this study are expected to serve as a reference for educators, parents, and policymakers in developing more inclusive educational and support services for children with ASD.</w:t>
      </w:r>
    </w:p>
    <w:p w14:paraId="55D7B900" w14:textId="77777777" w:rsidR="00D67DB3" w:rsidRPr="00A57B36" w:rsidRDefault="00D67DB3" w:rsidP="00413866">
      <w:pPr>
        <w:ind w:right="134"/>
        <w:jc w:val="both"/>
        <w:rPr>
          <w:bCs/>
          <w:iCs/>
          <w:sz w:val="18"/>
        </w:rPr>
      </w:pPr>
    </w:p>
    <w:p w14:paraId="46BC2CC7" w14:textId="40FE66E6" w:rsidR="00413866" w:rsidRPr="00A57B36" w:rsidRDefault="00413866" w:rsidP="00413866">
      <w:pPr>
        <w:ind w:right="134"/>
        <w:jc w:val="both"/>
        <w:rPr>
          <w:bCs/>
          <w:iCs/>
          <w:sz w:val="18"/>
        </w:rPr>
      </w:pPr>
      <w:r w:rsidRPr="00A57B36">
        <w:rPr>
          <w:b/>
          <w:iCs/>
          <w:sz w:val="18"/>
        </w:rPr>
        <w:t xml:space="preserve">Keywords: </w:t>
      </w:r>
      <w:r w:rsidRPr="00A57B36">
        <w:rPr>
          <w:bCs/>
          <w:iCs/>
          <w:sz w:val="18"/>
        </w:rPr>
        <w:t>Autism Spectrum Disorder (ASD), family-school collaboration, inclusive education</w:t>
      </w:r>
      <w:r w:rsidRPr="00A57B36">
        <w:rPr>
          <w:bCs/>
          <w:iCs/>
          <w:sz w:val="18"/>
          <w:lang w:val="en-US"/>
        </w:rPr>
        <w:t>,</w:t>
      </w:r>
      <w:r w:rsidRPr="00A57B36">
        <w:rPr>
          <w:bCs/>
          <w:iCs/>
          <w:sz w:val="18"/>
        </w:rPr>
        <w:t xml:space="preserve"> integrative parenting, parental involvement, special educa</w:t>
      </w:r>
      <w:r w:rsidR="00A57B36">
        <w:rPr>
          <w:bCs/>
          <w:iCs/>
          <w:sz w:val="18"/>
        </w:rPr>
        <w:t>tion</w:t>
      </w:r>
    </w:p>
    <w:p w14:paraId="186EFC5F" w14:textId="77777777" w:rsidR="00413866" w:rsidRDefault="00413866" w:rsidP="00413866">
      <w:pPr>
        <w:ind w:right="134"/>
        <w:jc w:val="both"/>
        <w:rPr>
          <w:bCs/>
          <w:i/>
          <w:iCs/>
          <w:sz w:val="18"/>
        </w:rPr>
      </w:pPr>
    </w:p>
    <w:p w14:paraId="7990A9E5" w14:textId="3C0EA223" w:rsidR="00657406" w:rsidRPr="0090031B" w:rsidRDefault="00FF5F92" w:rsidP="00413866">
      <w:pPr>
        <w:ind w:right="134"/>
        <w:jc w:val="both"/>
        <w:rPr>
          <w:sz w:val="18"/>
          <w:lang w:val="en-US"/>
        </w:rPr>
      </w:pPr>
      <w:r>
        <w:rPr>
          <w:sz w:val="18"/>
        </w:rPr>
        <w:t xml:space="preserve">Korespondensi : </w:t>
      </w:r>
      <w:r w:rsidR="00A27A72">
        <w:rPr>
          <w:sz w:val="18"/>
          <w:lang w:val="en-US"/>
        </w:rPr>
        <w:t>Ines Ratni Pravitasari</w:t>
      </w:r>
      <w:r>
        <w:rPr>
          <w:sz w:val="18"/>
        </w:rPr>
        <w:t>, Alamat</w:t>
      </w:r>
      <w:r w:rsidR="0090031B">
        <w:rPr>
          <w:sz w:val="18"/>
          <w:lang w:val="en-US"/>
        </w:rPr>
        <w:t>: Perum Gunung Batu Permai, Kabupaten Jember</w:t>
      </w:r>
      <w:r>
        <w:rPr>
          <w:sz w:val="18"/>
        </w:rPr>
        <w:t>, HP : 0</w:t>
      </w:r>
      <w:r w:rsidR="0090031B">
        <w:rPr>
          <w:sz w:val="18"/>
          <w:lang w:val="en-US"/>
        </w:rPr>
        <w:t>85649507909</w:t>
      </w:r>
      <w:r>
        <w:rPr>
          <w:sz w:val="18"/>
        </w:rPr>
        <w:t>, email :</w:t>
      </w:r>
      <w:r w:rsidR="0090031B">
        <w:rPr>
          <w:sz w:val="18"/>
          <w:lang w:val="en-US"/>
        </w:rPr>
        <w:t xml:space="preserve"> inesratnip@unej.ac.id</w:t>
      </w:r>
    </w:p>
    <w:p w14:paraId="3DD2A8AF" w14:textId="77777777" w:rsidR="00657406" w:rsidRDefault="00657406">
      <w:pPr>
        <w:pStyle w:val="BodyText"/>
        <w:spacing w:before="239"/>
        <w:ind w:left="0"/>
        <w:jc w:val="left"/>
        <w:rPr>
          <w:sz w:val="20"/>
        </w:rPr>
      </w:pPr>
    </w:p>
    <w:p w14:paraId="559E0A07" w14:textId="77777777" w:rsidR="00657406" w:rsidRDefault="00657406">
      <w:pPr>
        <w:pStyle w:val="BodyText"/>
        <w:jc w:val="left"/>
        <w:rPr>
          <w:sz w:val="20"/>
        </w:rPr>
        <w:sectPr w:rsidR="00657406" w:rsidSect="00A57B36">
          <w:headerReference w:type="default" r:id="rId8"/>
          <w:footerReference w:type="default" r:id="rId9"/>
          <w:type w:val="continuous"/>
          <w:pgSz w:w="11910" w:h="16840"/>
          <w:pgMar w:top="1140" w:right="992" w:bottom="1160" w:left="1700" w:header="723" w:footer="962" w:gutter="0"/>
          <w:pgNumType w:start="213"/>
          <w:cols w:space="720"/>
        </w:sectPr>
      </w:pPr>
    </w:p>
    <w:p w14:paraId="2AF3A12F" w14:textId="4D548524" w:rsidR="00657406" w:rsidRDefault="00FF5F92">
      <w:pPr>
        <w:pStyle w:val="Heading2"/>
        <w:spacing w:before="55"/>
        <w:rPr>
          <w:spacing w:val="-2"/>
        </w:rPr>
      </w:pPr>
      <w:r>
        <w:rPr>
          <w:spacing w:val="-2"/>
        </w:rPr>
        <w:lastRenderedPageBreak/>
        <w:t>Pendahuluan</w:t>
      </w:r>
    </w:p>
    <w:p w14:paraId="76DACCE5" w14:textId="641128BD" w:rsidR="0077211B" w:rsidRPr="00013EDF" w:rsidRDefault="0077211B" w:rsidP="00013EDF">
      <w:pPr>
        <w:ind w:firstLine="720"/>
        <w:jc w:val="both"/>
      </w:pPr>
      <w:r w:rsidRPr="0077211B">
        <w:t>Menurut World Health Organization (WHO), Autism Spectrum Disorder (ASD)</w:t>
      </w:r>
      <w:r>
        <w:rPr>
          <w:lang w:val="en-US"/>
        </w:rPr>
        <w:t xml:space="preserve"> </w:t>
      </w:r>
      <w:r w:rsidRPr="0077211B">
        <w:t>merupakan gangguan perkembangan saraf yang ditandai dengan kesulitan dalam</w:t>
      </w:r>
      <w:r>
        <w:rPr>
          <w:lang w:val="en-US"/>
        </w:rPr>
        <w:t xml:space="preserve"> </w:t>
      </w:r>
      <w:r w:rsidRPr="0077211B">
        <w:t>interaksi sosial, komunikasi, serta adanya pola perilaku, minat, atau aktivitas yang</w:t>
      </w:r>
      <w:r>
        <w:rPr>
          <w:lang w:val="en-US"/>
        </w:rPr>
        <w:t xml:space="preserve"> </w:t>
      </w:r>
      <w:r w:rsidRPr="0077211B">
        <w:t>terbatas dan berulang (WHO, 2023). WHO juga menyebutkan bahwa autisme</w:t>
      </w:r>
      <w:r>
        <w:rPr>
          <w:lang w:val="en-US"/>
        </w:rPr>
        <w:t xml:space="preserve"> </w:t>
      </w:r>
      <w:r w:rsidRPr="0077211B">
        <w:t>memengaruhi cara individu dalam memahami dan berinteraksi dengan lingkungan</w:t>
      </w:r>
      <w:r>
        <w:rPr>
          <w:lang w:val="en-US"/>
        </w:rPr>
        <w:t xml:space="preserve"> </w:t>
      </w:r>
      <w:r w:rsidRPr="0077211B">
        <w:t xml:space="preserve">sekitarnya, </w:t>
      </w:r>
      <w:r w:rsidRPr="0077211B">
        <w:lastRenderedPageBreak/>
        <w:t>dengan tingkat keparahan yang bervariasi pada setiap individu. Secara</w:t>
      </w:r>
      <w:r>
        <w:rPr>
          <w:lang w:val="en-US"/>
        </w:rPr>
        <w:t xml:space="preserve"> </w:t>
      </w:r>
      <w:r w:rsidRPr="0077211B">
        <w:t>global, WHO memperkirakan bahwa sekitar 1 dari 100 anak di dunia mengalami</w:t>
      </w:r>
      <w:r>
        <w:rPr>
          <w:lang w:val="en-US"/>
        </w:rPr>
        <w:t xml:space="preserve"> </w:t>
      </w:r>
      <w:r w:rsidRPr="0077211B">
        <w:t>autisme (WHO, 2023). Sementara itu, Centers for Disease Control and Prevention</w:t>
      </w:r>
      <w:r>
        <w:rPr>
          <w:lang w:val="en-US"/>
        </w:rPr>
        <w:t xml:space="preserve"> </w:t>
      </w:r>
      <w:r w:rsidRPr="0077211B">
        <w:t>(CDC) melaporkan prevalensi yang lebih tinggi, yaitu sekitar 1 dari 36 anak, yang</w:t>
      </w:r>
      <w:r w:rsidR="00013EDF">
        <w:rPr>
          <w:lang w:val="en-US"/>
        </w:rPr>
        <w:t xml:space="preserve"> </w:t>
      </w:r>
      <w:r w:rsidRPr="0077211B">
        <w:t>menunjukkan adanya peningkatan diagnosis autisme dalam beberapa tahun terakhir</w:t>
      </w:r>
      <w:r>
        <w:rPr>
          <w:lang w:val="en-US"/>
        </w:rPr>
        <w:t xml:space="preserve"> </w:t>
      </w:r>
      <w:r w:rsidRPr="0077211B">
        <w:t>(CDC, 2023). Peningkatan ini berdampak pada meningkatnya kebutuhan layanan</w:t>
      </w:r>
      <w:r>
        <w:rPr>
          <w:lang w:val="en-US"/>
        </w:rPr>
        <w:t xml:space="preserve"> </w:t>
      </w:r>
      <w:r w:rsidRPr="0077211B">
        <w:t xml:space="preserve">pendidikan </w:t>
      </w:r>
      <w:r w:rsidRPr="0077211B">
        <w:lastRenderedPageBreak/>
        <w:t>yang mampu mengakomodasi kebutuhan khusus anak dengan autisme.</w:t>
      </w:r>
      <w:r>
        <w:rPr>
          <w:lang w:val="en-US"/>
        </w:rPr>
        <w:t xml:space="preserve"> </w:t>
      </w:r>
    </w:p>
    <w:p w14:paraId="6FF24F9D" w14:textId="77EF7CEF" w:rsidR="0077211B" w:rsidRDefault="0077211B" w:rsidP="0079499B">
      <w:pPr>
        <w:ind w:firstLine="720"/>
        <w:jc w:val="both"/>
      </w:pPr>
      <w:r w:rsidRPr="0077211B">
        <w:t>Anak dengan autisme umumnya memiliki karakteristik seperti keterlambatan</w:t>
      </w:r>
      <w:r w:rsidR="0079499B">
        <w:rPr>
          <w:lang w:val="en-US"/>
        </w:rPr>
        <w:t xml:space="preserve"> </w:t>
      </w:r>
      <w:r w:rsidRPr="0077211B">
        <w:t>bicara, kesulitan dalam memahami instruksi, serta gangguan dalam interaksi sosial</w:t>
      </w:r>
      <w:r>
        <w:rPr>
          <w:lang w:val="en-US"/>
        </w:rPr>
        <w:t xml:space="preserve"> </w:t>
      </w:r>
      <w:r w:rsidRPr="0077211B">
        <w:t>(Yustesari &amp; Azizah, 2023). Kondisi ini menyebabkan proses pembelajaran tidak</w:t>
      </w:r>
      <w:r>
        <w:rPr>
          <w:lang w:val="en-US"/>
        </w:rPr>
        <w:t xml:space="preserve"> </w:t>
      </w:r>
      <w:r w:rsidRPr="0077211B">
        <w:t>dapat dilakukan dengan pendekatan yang sama seperti pada anak reguler. Strategi</w:t>
      </w:r>
      <w:r>
        <w:rPr>
          <w:lang w:val="en-US"/>
        </w:rPr>
        <w:t xml:space="preserve"> </w:t>
      </w:r>
      <w:r w:rsidRPr="0077211B">
        <w:t>pembelajaran yang bersifat individual, terstruktur, dan konsisten sangat diperlukan</w:t>
      </w:r>
      <w:r>
        <w:rPr>
          <w:lang w:val="en-US"/>
        </w:rPr>
        <w:t xml:space="preserve"> </w:t>
      </w:r>
      <w:r w:rsidRPr="0077211B">
        <w:t>untuk membantu perkembangan anak secara optimal (Rosnita et al., 2022). Dalam</w:t>
      </w:r>
      <w:r>
        <w:rPr>
          <w:lang w:val="en-US"/>
        </w:rPr>
        <w:t xml:space="preserve"> </w:t>
      </w:r>
      <w:r w:rsidRPr="0077211B">
        <w:t>konteks pendidikan, kelas khusus autis menjadi salah satu bentuk layanan yang</w:t>
      </w:r>
      <w:r>
        <w:rPr>
          <w:lang w:val="en-US"/>
        </w:rPr>
        <w:t xml:space="preserve"> </w:t>
      </w:r>
      <w:r w:rsidRPr="0077211B">
        <w:t>dirancang untuk memenuhi kebutuhan tersebut. Namun, pada kenyataannya masih</w:t>
      </w:r>
      <w:r>
        <w:rPr>
          <w:lang w:val="en-US"/>
        </w:rPr>
        <w:t xml:space="preserve"> </w:t>
      </w:r>
      <w:r w:rsidRPr="0077211B">
        <w:t>terdapat berbagai tantangan di lapangan, seperti keterbatasan tenaga pendidik yang</w:t>
      </w:r>
      <w:r>
        <w:rPr>
          <w:lang w:val="en-US"/>
        </w:rPr>
        <w:t xml:space="preserve"> </w:t>
      </w:r>
      <w:r w:rsidRPr="0077211B">
        <w:t>memiliki kompetensi khusus, perbedaan kemampuan antar siswa dalam satu kelas,</w:t>
      </w:r>
      <w:r>
        <w:rPr>
          <w:lang w:val="en-US"/>
        </w:rPr>
        <w:t xml:space="preserve"> </w:t>
      </w:r>
      <w:r w:rsidRPr="0077211B">
        <w:t>serta keterbatasan sarana dan prasarana pendukung. Selain itu, kerja sama antara guru</w:t>
      </w:r>
      <w:r w:rsidR="00013EDF">
        <w:rPr>
          <w:lang w:val="en-US"/>
        </w:rPr>
        <w:t xml:space="preserve"> </w:t>
      </w:r>
      <w:r w:rsidRPr="0077211B">
        <w:t>dan orang tua juga menjadi faktor penting dalam mendukung keberhasilan intervensi</w:t>
      </w:r>
      <w:r>
        <w:rPr>
          <w:lang w:val="en-US"/>
        </w:rPr>
        <w:t xml:space="preserve"> </w:t>
      </w:r>
      <w:r w:rsidRPr="0077211B">
        <w:t>pada anak autis (WHO, 2023).</w:t>
      </w:r>
    </w:p>
    <w:p w14:paraId="7F595C1D" w14:textId="77777777" w:rsidR="006D40F4" w:rsidRPr="0077211B" w:rsidRDefault="006D40F4" w:rsidP="007B7D98">
      <w:pPr>
        <w:jc w:val="both"/>
      </w:pPr>
    </w:p>
    <w:p w14:paraId="625028E1" w14:textId="7D02D014" w:rsidR="00657406" w:rsidRDefault="007B7D98" w:rsidP="007B7D98">
      <w:pPr>
        <w:pStyle w:val="Heading2"/>
        <w:spacing w:line="240" w:lineRule="auto"/>
        <w:jc w:val="both"/>
        <w:rPr>
          <w:lang w:val="en-US"/>
        </w:rPr>
      </w:pPr>
      <w:r>
        <w:rPr>
          <w:lang w:val="en-US"/>
        </w:rPr>
        <w:t>Metode</w:t>
      </w:r>
    </w:p>
    <w:p w14:paraId="5E2D44B6" w14:textId="77777777" w:rsidR="007B7D98" w:rsidRDefault="007B7D98" w:rsidP="007B7D98">
      <w:pPr>
        <w:jc w:val="both"/>
        <w:rPr>
          <w:lang w:val="en-US"/>
        </w:rPr>
      </w:pPr>
      <w:r>
        <w:rPr>
          <w:lang w:val="en-US"/>
        </w:rPr>
        <w:t>Teknik Pengumpulan Data</w:t>
      </w:r>
    </w:p>
    <w:p w14:paraId="62EBF7C8" w14:textId="77777777" w:rsidR="007B7D98" w:rsidRPr="007B7D98" w:rsidRDefault="007B7D98" w:rsidP="007B7D98">
      <w:pPr>
        <w:pStyle w:val="ListParagraph"/>
        <w:numPr>
          <w:ilvl w:val="0"/>
          <w:numId w:val="4"/>
        </w:numPr>
        <w:spacing w:before="0"/>
        <w:ind w:left="426"/>
      </w:pPr>
      <w:r>
        <w:rPr>
          <w:lang w:val="en-US"/>
        </w:rPr>
        <w:t>Wawancara</w:t>
      </w:r>
    </w:p>
    <w:p w14:paraId="521134BD" w14:textId="77777777" w:rsidR="007B7D98" w:rsidRDefault="007B7D98" w:rsidP="007B7D98">
      <w:pPr>
        <w:pStyle w:val="ListParagraph"/>
        <w:spacing w:before="0"/>
        <w:ind w:left="426" w:firstLine="0"/>
      </w:pPr>
      <w:r w:rsidRPr="007B7D98">
        <w:t>Data dikumpulkan melalui proses wawancara bersama guru kelas autis</w:t>
      </w:r>
      <w:r>
        <w:rPr>
          <w:lang w:val="en-US"/>
        </w:rPr>
        <w:t xml:space="preserve"> </w:t>
      </w:r>
      <w:r w:rsidRPr="007B7D98">
        <w:t>menggunakan panduan wawancara baku dengan tujuan untuk mengumpulkan</w:t>
      </w:r>
      <w:r>
        <w:rPr>
          <w:lang w:val="en-US"/>
        </w:rPr>
        <w:t xml:space="preserve"> i</w:t>
      </w:r>
      <w:r w:rsidRPr="007B7D98">
        <w:t>nformasi mengenai interaksi guru dengan anak, proses pembelajaran,</w:t>
      </w:r>
      <w:r>
        <w:rPr>
          <w:lang w:val="en-US"/>
        </w:rPr>
        <w:t xml:space="preserve"> </w:t>
      </w:r>
      <w:r w:rsidRPr="007B7D98">
        <w:t>implementasi pengasuhan di sekolah, kondisi pertumbuhan dan perkembangan</w:t>
      </w:r>
      <w:r>
        <w:rPr>
          <w:lang w:val="en-US"/>
        </w:rPr>
        <w:t xml:space="preserve"> </w:t>
      </w:r>
      <w:r w:rsidRPr="007B7D98">
        <w:t>anak, serta interaksi guru dengan orang tua.</w:t>
      </w:r>
    </w:p>
    <w:p w14:paraId="32A59CC8" w14:textId="77777777" w:rsidR="007B7D98" w:rsidRDefault="007B7D98" w:rsidP="007B7D98">
      <w:pPr>
        <w:pStyle w:val="ListParagraph"/>
        <w:numPr>
          <w:ilvl w:val="0"/>
          <w:numId w:val="4"/>
        </w:numPr>
        <w:spacing w:before="0"/>
        <w:ind w:left="426"/>
      </w:pPr>
      <w:r w:rsidRPr="007B7D98">
        <w:t>Observasi</w:t>
      </w:r>
    </w:p>
    <w:p w14:paraId="6FF57757" w14:textId="3F3A8825" w:rsidR="007B7D98" w:rsidRDefault="007B7D98" w:rsidP="007B7D98">
      <w:pPr>
        <w:pStyle w:val="ListParagraph"/>
        <w:spacing w:before="0"/>
        <w:ind w:left="426" w:firstLine="0"/>
      </w:pPr>
      <w:r w:rsidRPr="007B7D98">
        <w:t>Data dikumpulkan melalui observasi langsung di lingkungan kelas autis guna</w:t>
      </w:r>
      <w:r>
        <w:rPr>
          <w:lang w:val="en-US"/>
        </w:rPr>
        <w:t xml:space="preserve"> </w:t>
      </w:r>
      <w:r w:rsidRPr="007B7D98">
        <w:t>mengetahui kondisi fasilitas, sarana dan prasarana, serta proses kegiatan</w:t>
      </w:r>
      <w:r>
        <w:rPr>
          <w:lang w:val="en-US"/>
        </w:rPr>
        <w:t xml:space="preserve"> </w:t>
      </w:r>
      <w:r w:rsidRPr="007B7D98">
        <w:t>pembelajaran yang mendukung tumbuh kembang anak autis di sekolah.</w:t>
      </w:r>
    </w:p>
    <w:p w14:paraId="4385D00E" w14:textId="1A51589A" w:rsidR="007B7D98" w:rsidRDefault="007B7D98" w:rsidP="007B7D98">
      <w:pPr>
        <w:rPr>
          <w:lang w:val="en-US"/>
        </w:rPr>
      </w:pPr>
      <w:r>
        <w:rPr>
          <w:lang w:val="en-US"/>
        </w:rPr>
        <w:t>Instrumen yang digunakan</w:t>
      </w:r>
    </w:p>
    <w:p w14:paraId="71881914" w14:textId="77777777" w:rsidR="007B7D98" w:rsidRDefault="007B7D98" w:rsidP="00FD739B">
      <w:pPr>
        <w:pStyle w:val="ListParagraph"/>
        <w:numPr>
          <w:ilvl w:val="0"/>
          <w:numId w:val="5"/>
        </w:numPr>
        <w:spacing w:before="0"/>
        <w:ind w:left="426"/>
        <w:rPr>
          <w:lang w:val="en-US"/>
        </w:rPr>
      </w:pPr>
      <w:r w:rsidRPr="007B7D98">
        <w:rPr>
          <w:lang w:val="en-US"/>
        </w:rPr>
        <w:t>Lembar Panduan Wawancara untuk Guru</w:t>
      </w:r>
    </w:p>
    <w:p w14:paraId="08CF2A8B" w14:textId="4FB98137" w:rsidR="007B7D98" w:rsidRPr="007B7D98" w:rsidRDefault="007B7D98" w:rsidP="00FD739B">
      <w:pPr>
        <w:pStyle w:val="ListParagraph"/>
        <w:spacing w:before="0"/>
        <w:ind w:left="426" w:firstLine="0"/>
        <w:rPr>
          <w:lang w:val="en-US"/>
        </w:rPr>
      </w:pPr>
      <w:r w:rsidRPr="007B7D98">
        <w:rPr>
          <w:lang w:val="en-US"/>
        </w:rPr>
        <w:t>Lembar panduan wawancara memuat daftar pertanyaan terstruktur mengenai</w:t>
      </w:r>
      <w:r>
        <w:rPr>
          <w:lang w:val="en-US"/>
        </w:rPr>
        <w:t xml:space="preserve"> </w:t>
      </w:r>
      <w:r w:rsidRPr="007B7D98">
        <w:rPr>
          <w:lang w:val="en-US"/>
        </w:rPr>
        <w:t>interaksi dengan anak, proses pembelajaran, pemantauan tumbuh kembang</w:t>
      </w:r>
      <w:r>
        <w:rPr>
          <w:lang w:val="en-US"/>
        </w:rPr>
        <w:t xml:space="preserve"> </w:t>
      </w:r>
      <w:r w:rsidRPr="007B7D98">
        <w:rPr>
          <w:lang w:val="en-US"/>
        </w:rPr>
        <w:t xml:space="preserve">anak, serta komunikasi dan </w:t>
      </w:r>
      <w:r w:rsidRPr="007B7D98">
        <w:rPr>
          <w:lang w:val="en-US"/>
        </w:rPr>
        <w:lastRenderedPageBreak/>
        <w:t>interaksi dengan orang tua murid.</w:t>
      </w:r>
    </w:p>
    <w:p w14:paraId="4F644B5C" w14:textId="77777777" w:rsidR="007B7D98" w:rsidRDefault="007B7D98" w:rsidP="00FD739B">
      <w:pPr>
        <w:pStyle w:val="ListParagraph"/>
        <w:numPr>
          <w:ilvl w:val="0"/>
          <w:numId w:val="5"/>
        </w:numPr>
        <w:spacing w:before="0"/>
        <w:ind w:left="426"/>
        <w:rPr>
          <w:lang w:val="en-US"/>
        </w:rPr>
      </w:pPr>
      <w:r w:rsidRPr="007B7D98">
        <w:rPr>
          <w:lang w:val="en-US"/>
        </w:rPr>
        <w:t>Lembar Observasi Fasilitas Pendidikan Sekolah Luar Biasa</w:t>
      </w:r>
    </w:p>
    <w:p w14:paraId="138485A2" w14:textId="0CC7E737" w:rsidR="007B7D98" w:rsidRPr="007B7D98" w:rsidRDefault="007B7D98" w:rsidP="00FD739B">
      <w:pPr>
        <w:pStyle w:val="ListParagraph"/>
        <w:spacing w:before="0"/>
        <w:ind w:left="426" w:firstLine="0"/>
        <w:rPr>
          <w:lang w:val="en-US"/>
        </w:rPr>
      </w:pPr>
      <w:r w:rsidRPr="007B7D98">
        <w:rPr>
          <w:lang w:val="en-US"/>
        </w:rPr>
        <w:t>Lembar observasi digunakan untuk mencatat mengenai ketersediaan sarana</w:t>
      </w:r>
      <w:r w:rsidR="00FD739B">
        <w:rPr>
          <w:lang w:val="en-US"/>
        </w:rPr>
        <w:t xml:space="preserve"> </w:t>
      </w:r>
      <w:r w:rsidRPr="007B7D98">
        <w:rPr>
          <w:lang w:val="en-US"/>
        </w:rPr>
        <w:t>prasarana serta kondisi fasilitas di lingkungan sekolah, khususnya pada kelas</w:t>
      </w:r>
      <w:r w:rsidR="00FD739B">
        <w:rPr>
          <w:lang w:val="en-US"/>
        </w:rPr>
        <w:t xml:space="preserve"> </w:t>
      </w:r>
      <w:r w:rsidRPr="007B7D98">
        <w:rPr>
          <w:lang w:val="en-US"/>
        </w:rPr>
        <w:t>autis, seperti ketersediaan ruang pembelajaran, alat pendukung yang sesuai</w:t>
      </w:r>
    </w:p>
    <w:p w14:paraId="3DC0D23A" w14:textId="5E0DC506" w:rsidR="007B7D98" w:rsidRPr="007B7D98" w:rsidRDefault="007B7D98" w:rsidP="007B7D98">
      <w:pPr>
        <w:rPr>
          <w:lang w:val="en-US"/>
        </w:rPr>
      </w:pPr>
      <w:r w:rsidRPr="007B7D98">
        <w:rPr>
          <w:lang w:val="en-US"/>
        </w:rPr>
        <w:t>dengan kebutuhan anak berkebutuhan khusus, fasilitas kesehatan, dan fasilitas</w:t>
      </w:r>
      <w:r w:rsidR="0079499B">
        <w:rPr>
          <w:lang w:val="en-US"/>
        </w:rPr>
        <w:t xml:space="preserve"> </w:t>
      </w:r>
      <w:r w:rsidRPr="007B7D98">
        <w:rPr>
          <w:lang w:val="en-US"/>
        </w:rPr>
        <w:t>sanitasi.</w:t>
      </w:r>
    </w:p>
    <w:p w14:paraId="7230853B" w14:textId="0580A05C" w:rsidR="00B204D3" w:rsidRPr="00FD739B" w:rsidRDefault="00B204D3" w:rsidP="00FD739B">
      <w:pPr>
        <w:jc w:val="both"/>
      </w:pPr>
    </w:p>
    <w:p w14:paraId="7BE778CE" w14:textId="3FF39787" w:rsidR="00FD739B" w:rsidRDefault="00FD739B" w:rsidP="00B204D3">
      <w:pPr>
        <w:pStyle w:val="BodyText"/>
        <w:ind w:right="138" w:hanging="1"/>
        <w:rPr>
          <w:b/>
          <w:bCs/>
          <w:lang w:val="en-US"/>
        </w:rPr>
      </w:pPr>
      <w:r>
        <w:rPr>
          <w:b/>
          <w:bCs/>
          <w:lang w:val="en-US"/>
        </w:rPr>
        <w:t>Hasil</w:t>
      </w:r>
    </w:p>
    <w:p w14:paraId="7F08F20D" w14:textId="1CD601B1" w:rsidR="00013EDF" w:rsidRDefault="00013EDF" w:rsidP="00013EDF">
      <w:pPr>
        <w:pStyle w:val="BodyText"/>
        <w:numPr>
          <w:ilvl w:val="0"/>
          <w:numId w:val="6"/>
        </w:numPr>
        <w:ind w:left="426" w:right="138"/>
        <w:rPr>
          <w:b/>
          <w:bCs/>
          <w:lang w:val="en-US"/>
        </w:rPr>
      </w:pPr>
      <w:r>
        <w:rPr>
          <w:b/>
          <w:bCs/>
          <w:lang w:val="en-US"/>
        </w:rPr>
        <w:t>Hasil Wawancara</w:t>
      </w:r>
    </w:p>
    <w:p w14:paraId="5F5EE6CB" w14:textId="77777777" w:rsidR="00F96449" w:rsidRDefault="00FD739B" w:rsidP="00F96449">
      <w:pPr>
        <w:ind w:firstLine="720"/>
        <w:jc w:val="both"/>
      </w:pPr>
      <w:r w:rsidRPr="008328FC">
        <w:t>Berdasarkan hasil wawancara dengan kepala urusan Autis di SLB</w:t>
      </w:r>
      <w:r w:rsidR="008328FC">
        <w:rPr>
          <w:lang w:val="en-US"/>
        </w:rPr>
        <w:t xml:space="preserve"> </w:t>
      </w:r>
      <w:r w:rsidRPr="008328FC">
        <w:t>Negeri Branjangan dapat diperoleh informasi terkait implementasi pengasuhan integratif dalam</w:t>
      </w:r>
      <w:r w:rsidR="008328FC">
        <w:rPr>
          <w:lang w:val="en-US"/>
        </w:rPr>
        <w:t xml:space="preserve"> </w:t>
      </w:r>
      <w:r w:rsidRPr="008328FC">
        <w:t>konteks pembelajaran anak berkebutuhan khusus, khususnya anak pada jurusan autis. Sebelum</w:t>
      </w:r>
      <w:r w:rsidR="008328FC">
        <w:rPr>
          <w:lang w:val="en-US"/>
        </w:rPr>
        <w:t xml:space="preserve"> </w:t>
      </w:r>
      <w:r w:rsidRPr="008328FC">
        <w:t xml:space="preserve">bertanya pada pengasuhan terkait anak-anak autis, </w:t>
      </w:r>
      <w:r w:rsidR="00C82565">
        <w:rPr>
          <w:lang w:val="en-US"/>
        </w:rPr>
        <w:t>be</w:t>
      </w:r>
      <w:r w:rsidRPr="008328FC">
        <w:t xml:space="preserve"> membagikan pengalamannya yang</w:t>
      </w:r>
      <w:r w:rsidR="008328FC">
        <w:rPr>
          <w:lang w:val="en-US"/>
        </w:rPr>
        <w:t xml:space="preserve"> </w:t>
      </w:r>
      <w:r w:rsidRPr="008328FC">
        <w:t>telah mengajar sejak tahun 2012, beliau memiliki fokus pada pembelajaran anak tuna rungu</w:t>
      </w:r>
      <w:r w:rsidR="008328FC">
        <w:rPr>
          <w:lang w:val="en-US"/>
        </w:rPr>
        <w:t xml:space="preserve"> </w:t>
      </w:r>
      <w:r w:rsidRPr="008328FC">
        <w:t>namun saat itu beliau diberi amanah untuk membimbing anak autis. Awalnya beliau merasa</w:t>
      </w:r>
      <w:r w:rsidR="008328FC">
        <w:rPr>
          <w:lang w:val="en-US"/>
        </w:rPr>
        <w:t xml:space="preserve"> </w:t>
      </w:r>
      <w:r w:rsidRPr="008328FC">
        <w:t>ragu dalam melakukan pembelajaran, namun akhirnya beliau mampu dalam membuat anak</w:t>
      </w:r>
      <w:r w:rsidR="008328FC">
        <w:rPr>
          <w:lang w:val="en-US"/>
        </w:rPr>
        <w:t xml:space="preserve"> </w:t>
      </w:r>
      <w:r w:rsidRPr="008328FC">
        <w:t>autis patuh terhadap pembelajaran. Langkah yang dilalui tentu tidak mudah, terdapat beberapa</w:t>
      </w:r>
      <w:r w:rsidR="008328FC">
        <w:rPr>
          <w:lang w:val="en-US"/>
        </w:rPr>
        <w:t xml:space="preserve"> </w:t>
      </w:r>
      <w:r w:rsidRPr="008328FC">
        <w:t>tantangan terutama dalam pendekatan dengan anak autis dikarenakan anak autis yang memiliki</w:t>
      </w:r>
      <w:r w:rsidR="00F96449">
        <w:rPr>
          <w:lang w:val="en-US"/>
        </w:rPr>
        <w:t xml:space="preserve"> </w:t>
      </w:r>
      <w:r w:rsidRPr="008328FC">
        <w:t>karakteristik hanya peduli dengan dunianya sendiri, sehingga dalam melakukan pembelajaran</w:t>
      </w:r>
      <w:r w:rsidR="008328FC">
        <w:rPr>
          <w:lang w:val="en-US"/>
        </w:rPr>
        <w:t xml:space="preserve"> </w:t>
      </w:r>
      <w:r w:rsidRPr="008328FC">
        <w:t>dibutuhkan pendekatan secara khusus. Setelah melakukan pembiasaan dengan kepatuhan, hal</w:t>
      </w:r>
      <w:r w:rsidR="008328FC">
        <w:rPr>
          <w:lang w:val="en-US"/>
        </w:rPr>
        <w:t xml:space="preserve"> </w:t>
      </w:r>
      <w:r w:rsidRPr="008328FC">
        <w:t>selanjutnya adalah diberikan pelatihan terkait kefokusan, kontak mata dan interaksi sosial.</w:t>
      </w:r>
      <w:r w:rsidR="008328FC">
        <w:rPr>
          <w:lang w:val="en-US"/>
        </w:rPr>
        <w:t xml:space="preserve"> </w:t>
      </w:r>
      <w:r w:rsidRPr="008328FC">
        <w:t>Menurut Bu Siwi, interaksi antar siswa hanya sebatas berinteraksi biasa dikarenakan</w:t>
      </w:r>
      <w:r w:rsidR="008328FC">
        <w:rPr>
          <w:lang w:val="en-US"/>
        </w:rPr>
        <w:t xml:space="preserve"> </w:t>
      </w:r>
      <w:r w:rsidRPr="008328FC">
        <w:t>meskipun mereka berinteraksi, mereka tetap berfokus pada dunianya sendiri. Kelas dalam</w:t>
      </w:r>
      <w:r w:rsidR="008328FC">
        <w:rPr>
          <w:lang w:val="en-US"/>
        </w:rPr>
        <w:t xml:space="preserve"> </w:t>
      </w:r>
      <w:r w:rsidRPr="008328FC">
        <w:t>jurusan autis dibagi menjadi 8 kelas yang dimana setiap kelasnya terdapat 2 orang guru. Setiap</w:t>
      </w:r>
      <w:r w:rsidR="008328FC">
        <w:rPr>
          <w:lang w:val="en-US"/>
        </w:rPr>
        <w:t xml:space="preserve"> </w:t>
      </w:r>
      <w:r w:rsidRPr="008328FC">
        <w:t>kelas dibedakan berdasarkan dengan karakteristik setiap siswanya. Pembelajaran yang</w:t>
      </w:r>
      <w:r w:rsidR="008328FC">
        <w:rPr>
          <w:lang w:val="en-US"/>
        </w:rPr>
        <w:t xml:space="preserve"> </w:t>
      </w:r>
      <w:r w:rsidRPr="008328FC">
        <w:t>dilakukan di kelas jurusan autis berbasi pada p</w:t>
      </w:r>
      <w:bookmarkStart w:id="0" w:name="_GoBack"/>
      <w:bookmarkEnd w:id="0"/>
      <w:r w:rsidRPr="008328FC">
        <w:t>embelajaran yang berfokus pada individu. Setiap</w:t>
      </w:r>
      <w:r w:rsidR="008328FC">
        <w:rPr>
          <w:lang w:val="en-US"/>
        </w:rPr>
        <w:t xml:space="preserve"> </w:t>
      </w:r>
      <w:r w:rsidRPr="008328FC">
        <w:t>siswa tidak bisa disamakan terkait pembelajaran yang diberikan karena memiliki kondisi yang</w:t>
      </w:r>
      <w:r w:rsidR="008328FC">
        <w:rPr>
          <w:lang w:val="en-US"/>
        </w:rPr>
        <w:t xml:space="preserve"> </w:t>
      </w:r>
      <w:r w:rsidRPr="008328FC">
        <w:t>berbeda-beda. Dalam proses pembelajaran terdapat beberapa kendala, contohnya ketika siswa</w:t>
      </w:r>
      <w:r w:rsidR="008328FC">
        <w:rPr>
          <w:lang w:val="en-US"/>
        </w:rPr>
        <w:t xml:space="preserve"> </w:t>
      </w:r>
      <w:r w:rsidRPr="008328FC">
        <w:t xml:space="preserve">tidak </w:t>
      </w:r>
      <w:r w:rsidRPr="008328FC">
        <w:lastRenderedPageBreak/>
        <w:t>bisa mengikuti arahan atau kesulitan dalam melakukan hal tersebut. Hal tersebut juga</w:t>
      </w:r>
      <w:r w:rsidR="008328FC">
        <w:rPr>
          <w:lang w:val="en-US"/>
        </w:rPr>
        <w:t xml:space="preserve"> </w:t>
      </w:r>
      <w:r w:rsidRPr="008328FC">
        <w:t>didukung ketika anak pada saat dirumah dan tidak dilakukan pengawasan oleh orang tua.</w:t>
      </w:r>
    </w:p>
    <w:p w14:paraId="3B988531" w14:textId="4346533B" w:rsidR="008328FC" w:rsidRDefault="00F96449" w:rsidP="00F96449">
      <w:pPr>
        <w:ind w:firstLine="720"/>
        <w:jc w:val="both"/>
        <w:rPr>
          <w:lang w:val="en-US"/>
        </w:rPr>
      </w:pPr>
      <w:r>
        <w:rPr>
          <w:lang w:val="en-US"/>
        </w:rPr>
        <w:t>P</w:t>
      </w:r>
      <w:r w:rsidR="00FD739B" w:rsidRPr="008328FC">
        <w:t>eran orang tua sangatlah besar dalam proses pembelajaran</w:t>
      </w:r>
      <w:r w:rsidR="008328FC">
        <w:rPr>
          <w:lang w:val="en-US"/>
        </w:rPr>
        <w:t xml:space="preserve"> </w:t>
      </w:r>
      <w:r w:rsidR="00FD739B" w:rsidRPr="008328FC">
        <w:t>dikarenakan di sekolah hanya memiliki waktu 4 jam, jauh lebih sedikit dibandingkan waktu</w:t>
      </w:r>
      <w:r w:rsidR="008328FC">
        <w:rPr>
          <w:lang w:val="en-US"/>
        </w:rPr>
        <w:t xml:space="preserve"> </w:t>
      </w:r>
      <w:r w:rsidR="00FD739B" w:rsidRPr="008328FC">
        <w:t>ketika dirumah. Contoh ketika makanan anak pada saat dirumah tidak dikontrol seperti</w:t>
      </w:r>
      <w:r w:rsidR="008328FC">
        <w:rPr>
          <w:lang w:val="en-US"/>
        </w:rPr>
        <w:t xml:space="preserve"> </w:t>
      </w:r>
      <w:r w:rsidR="00FD739B" w:rsidRPr="008328FC">
        <w:t>memakan coklat ataupun junk food, sehingga menyebabkan anak menjadi tantrum ketika di</w:t>
      </w:r>
      <w:r>
        <w:rPr>
          <w:lang w:val="en-US"/>
        </w:rPr>
        <w:t xml:space="preserve"> </w:t>
      </w:r>
      <w:r w:rsidR="00FD739B" w:rsidRPr="008328FC">
        <w:t>sekolah. Ketika anak mengalami tantrum, maka proses pembelajaran tidak bisa dilanjutkan</w:t>
      </w:r>
      <w:r w:rsidR="008328FC">
        <w:rPr>
          <w:lang w:val="en-US"/>
        </w:rPr>
        <w:t xml:space="preserve"> </w:t>
      </w:r>
      <w:r w:rsidR="00FD739B" w:rsidRPr="008328FC">
        <w:t>karena anak akan mengalami kelelahan setelah tantrum. Siswa akan diberi kesempatan</w:t>
      </w:r>
      <w:r w:rsidR="008328FC">
        <w:rPr>
          <w:lang w:val="en-US"/>
        </w:rPr>
        <w:t xml:space="preserve"> </w:t>
      </w:r>
      <w:r w:rsidR="00FD739B" w:rsidRPr="008328FC">
        <w:t>meluapkan emosinya di ruang kelas kosong, namun dengan pengawasan oleh guru agar siswa</w:t>
      </w:r>
      <w:r w:rsidR="008328FC">
        <w:rPr>
          <w:lang w:val="en-US"/>
        </w:rPr>
        <w:t xml:space="preserve"> </w:t>
      </w:r>
      <w:r w:rsidR="00FD739B" w:rsidRPr="008328FC">
        <w:t>yang sedang mengalami tantrum tersebut tidak melakukan tindakan menyakiti diri sendiri.</w:t>
      </w:r>
      <w:r w:rsidR="008328FC">
        <w:rPr>
          <w:lang w:val="en-US"/>
        </w:rPr>
        <w:t xml:space="preserve"> </w:t>
      </w:r>
      <w:r w:rsidR="00FD739B" w:rsidRPr="008328FC">
        <w:t>Ketika terdapat salah satu siswa yang tantrum, kadang akan menyebabkan siswa lainnya</w:t>
      </w:r>
      <w:r w:rsidR="008328FC">
        <w:rPr>
          <w:lang w:val="en-US"/>
        </w:rPr>
        <w:t xml:space="preserve"> </w:t>
      </w:r>
      <w:r w:rsidR="008328FC" w:rsidRPr="008328FC">
        <w:rPr>
          <w:lang w:val="en-US"/>
        </w:rPr>
        <w:t>terganggu sehingga menyebabkan proses pembelajaran tersebut terhambat. Meskipun proses</w:t>
      </w:r>
      <w:r w:rsidR="008328FC">
        <w:rPr>
          <w:lang w:val="en-US"/>
        </w:rPr>
        <w:t xml:space="preserve"> </w:t>
      </w:r>
      <w:r w:rsidR="008328FC" w:rsidRPr="008328FC">
        <w:rPr>
          <w:lang w:val="en-US"/>
        </w:rPr>
        <w:t>pembelajaran terhambat, siswa tetap diharapkan harus mencapai target pembelajaran dan</w:t>
      </w:r>
      <w:r w:rsidR="008328FC">
        <w:rPr>
          <w:lang w:val="en-US"/>
        </w:rPr>
        <w:t xml:space="preserve"> </w:t>
      </w:r>
      <w:r w:rsidR="008328FC" w:rsidRPr="008328FC">
        <w:rPr>
          <w:lang w:val="en-US"/>
        </w:rPr>
        <w:t>terdapat administrasi sekolah yang harus dicapai sesuai dengan kurikulum. Hal tersebut yang</w:t>
      </w:r>
      <w:r w:rsidR="008328FC">
        <w:rPr>
          <w:lang w:val="en-US"/>
        </w:rPr>
        <w:t xml:space="preserve"> </w:t>
      </w:r>
      <w:r w:rsidR="008328FC" w:rsidRPr="008328FC">
        <w:rPr>
          <w:lang w:val="en-US"/>
        </w:rPr>
        <w:t>menjadi kesulitan bagi guru, oleh karena itu guru melakukan modifikasi pada bahan</w:t>
      </w:r>
      <w:r w:rsidR="008328FC">
        <w:rPr>
          <w:lang w:val="en-US"/>
        </w:rPr>
        <w:t xml:space="preserve"> </w:t>
      </w:r>
      <w:r w:rsidR="008328FC" w:rsidRPr="008328FC">
        <w:rPr>
          <w:lang w:val="en-US"/>
        </w:rPr>
        <w:t>pembelajaran untuk disesuaikan dengan kemampuan anak.</w:t>
      </w:r>
    </w:p>
    <w:p w14:paraId="2CF58EC6" w14:textId="77777777" w:rsidR="008328FC" w:rsidRDefault="008328FC" w:rsidP="008328FC">
      <w:pPr>
        <w:ind w:firstLine="720"/>
        <w:jc w:val="both"/>
        <w:rPr>
          <w:lang w:val="en-US"/>
        </w:rPr>
      </w:pPr>
      <w:r w:rsidRPr="008328FC">
        <w:rPr>
          <w:lang w:val="en-US"/>
        </w:rPr>
        <w:t>Pada pertumbuhan anak autis, anak autis memiliki pertumbuhan yang normal sesuai</w:t>
      </w:r>
      <w:r>
        <w:rPr>
          <w:lang w:val="en-US"/>
        </w:rPr>
        <w:t xml:space="preserve"> </w:t>
      </w:r>
      <w:r w:rsidRPr="008328FC">
        <w:rPr>
          <w:lang w:val="en-US"/>
        </w:rPr>
        <w:t>dengan usianya. Pemantauan pertumbuhan dilakukan oleh petugas kesehatan dari puskesmas</w:t>
      </w:r>
      <w:r>
        <w:rPr>
          <w:lang w:val="en-US"/>
        </w:rPr>
        <w:t xml:space="preserve"> </w:t>
      </w:r>
      <w:r w:rsidRPr="008328FC">
        <w:rPr>
          <w:lang w:val="en-US"/>
        </w:rPr>
        <w:t>yang mengunjungi SLB Negeri Branjangan. Kendala saat dilakukan pemantauan pertumbuhan</w:t>
      </w:r>
      <w:r>
        <w:rPr>
          <w:lang w:val="en-US"/>
        </w:rPr>
        <w:t xml:space="preserve"> </w:t>
      </w:r>
      <w:r w:rsidRPr="008328FC">
        <w:rPr>
          <w:lang w:val="en-US"/>
        </w:rPr>
        <w:t>adalah anak-anak yang ketakutan melihat petugas kesehatan karena mengira akan melakukan</w:t>
      </w:r>
      <w:r>
        <w:rPr>
          <w:lang w:val="en-US"/>
        </w:rPr>
        <w:t xml:space="preserve"> </w:t>
      </w:r>
      <w:r w:rsidRPr="008328FC">
        <w:rPr>
          <w:lang w:val="en-US"/>
        </w:rPr>
        <w:t>suntik vaksin. Meskipun terdapat kendala, namun siswa dapat mengikuti proses pengukuran</w:t>
      </w:r>
      <w:r>
        <w:rPr>
          <w:lang w:val="en-US"/>
        </w:rPr>
        <w:t xml:space="preserve"> </w:t>
      </w:r>
      <w:r w:rsidRPr="008328FC">
        <w:rPr>
          <w:lang w:val="en-US"/>
        </w:rPr>
        <w:t>pertumbuhan meskipun awalnya harus dipaksa. Selain terkait kendala pengukuran</w:t>
      </w:r>
      <w:r>
        <w:rPr>
          <w:lang w:val="en-US"/>
        </w:rPr>
        <w:t xml:space="preserve"> </w:t>
      </w:r>
      <w:r w:rsidRPr="008328FC">
        <w:rPr>
          <w:lang w:val="en-US"/>
        </w:rPr>
        <w:t>pertumbuhan, juga terdapat kendala ketika anak tersebut sudah mengalami fase pubertas.</w:t>
      </w:r>
      <w:r>
        <w:rPr>
          <w:lang w:val="en-US"/>
        </w:rPr>
        <w:t xml:space="preserve"> </w:t>
      </w:r>
      <w:r w:rsidRPr="008328FC">
        <w:rPr>
          <w:lang w:val="en-US"/>
        </w:rPr>
        <w:t>Perbedaan tersebut terlihat pada saat ketika anak mengalami emosi yang meluap-luap,namun</w:t>
      </w:r>
      <w:r>
        <w:rPr>
          <w:lang w:val="en-US"/>
        </w:rPr>
        <w:t xml:space="preserve"> </w:t>
      </w:r>
      <w:r w:rsidRPr="008328FC">
        <w:rPr>
          <w:lang w:val="en-US"/>
        </w:rPr>
        <w:t>karena tidak mengerti dengan apa yang dialaminya, menyebabkan anak autis tidak bisa</w:t>
      </w:r>
      <w:r>
        <w:rPr>
          <w:lang w:val="en-US"/>
        </w:rPr>
        <w:t xml:space="preserve"> </w:t>
      </w:r>
      <w:r w:rsidRPr="008328FC">
        <w:rPr>
          <w:lang w:val="en-US"/>
        </w:rPr>
        <w:t xml:space="preserve">meluapkan emosinya sehingga </w:t>
      </w:r>
      <w:r w:rsidRPr="008328FC">
        <w:rPr>
          <w:lang w:val="en-US"/>
        </w:rPr>
        <w:lastRenderedPageBreak/>
        <w:t>terkadang sulit untuk dikendalikan apabila sedang meluapkan</w:t>
      </w:r>
      <w:r>
        <w:rPr>
          <w:lang w:val="en-US"/>
        </w:rPr>
        <w:t xml:space="preserve"> </w:t>
      </w:r>
      <w:r w:rsidRPr="008328FC">
        <w:rPr>
          <w:lang w:val="en-US"/>
        </w:rPr>
        <w:t>emosinya. Pengendalian ketika anak mengalami tantrum ketika fase pubertas juga semakin</w:t>
      </w:r>
      <w:r>
        <w:rPr>
          <w:lang w:val="en-US"/>
        </w:rPr>
        <w:t xml:space="preserve"> </w:t>
      </w:r>
      <w:r w:rsidRPr="008328FC">
        <w:rPr>
          <w:lang w:val="en-US"/>
        </w:rPr>
        <w:t>sulit dikarenakan pertumbuhannya.</w:t>
      </w:r>
    </w:p>
    <w:p w14:paraId="2E9C0CC4" w14:textId="3D5E84E8" w:rsidR="00FD739B" w:rsidRDefault="008328FC" w:rsidP="008328FC">
      <w:pPr>
        <w:ind w:firstLine="720"/>
        <w:jc w:val="both"/>
        <w:rPr>
          <w:lang w:val="en-US"/>
        </w:rPr>
      </w:pPr>
      <w:r w:rsidRPr="008328FC">
        <w:rPr>
          <w:lang w:val="en-US"/>
        </w:rPr>
        <w:t>Terkait pemantauan perkembangan dilakukan oleh guru namun hanya sebatas</w:t>
      </w:r>
      <w:r>
        <w:rPr>
          <w:lang w:val="en-US"/>
        </w:rPr>
        <w:t xml:space="preserve"> </w:t>
      </w:r>
      <w:r w:rsidRPr="008328FC">
        <w:rPr>
          <w:lang w:val="en-US"/>
        </w:rPr>
        <w:t>assessment dasar yang didapat dari psikolog yang digunakan untuk mengukur perkembangan</w:t>
      </w:r>
      <w:r>
        <w:rPr>
          <w:lang w:val="en-US"/>
        </w:rPr>
        <w:t xml:space="preserve"> </w:t>
      </w:r>
      <w:r w:rsidRPr="008328FC">
        <w:rPr>
          <w:lang w:val="en-US"/>
        </w:rPr>
        <w:t>anak dalam mencapai target pembelajaran. Contohnya yaitu terkait perkembangan sensorik</w:t>
      </w:r>
      <w:r>
        <w:rPr>
          <w:lang w:val="en-US"/>
        </w:rPr>
        <w:t xml:space="preserve"> </w:t>
      </w:r>
      <w:r w:rsidRPr="008328FC">
        <w:rPr>
          <w:lang w:val="en-US"/>
        </w:rPr>
        <w:t>motorik, mampu mengikuti perintah, atau memberikan feedback meskipun menggunakan</w:t>
      </w:r>
      <w:r>
        <w:rPr>
          <w:lang w:val="en-US"/>
        </w:rPr>
        <w:t xml:space="preserve"> </w:t>
      </w:r>
      <w:r w:rsidRPr="008328FC">
        <w:rPr>
          <w:lang w:val="en-US"/>
        </w:rPr>
        <w:t>bahasa yang baku. Pemantauan perkembangan secara lengkap biasanya dilakukan oleh</w:t>
      </w:r>
      <w:r>
        <w:rPr>
          <w:lang w:val="en-US"/>
        </w:rPr>
        <w:t xml:space="preserve"> </w:t>
      </w:r>
      <w:r w:rsidRPr="008328FC">
        <w:rPr>
          <w:lang w:val="en-US"/>
        </w:rPr>
        <w:t>psikologi, jika hal tersebut disesuaikan dengan keputusan masing-masing orang tua. Pada</w:t>
      </w:r>
      <w:r>
        <w:rPr>
          <w:lang w:val="en-US"/>
        </w:rPr>
        <w:t xml:space="preserve"> </w:t>
      </w:r>
      <w:r w:rsidRPr="008328FC">
        <w:rPr>
          <w:lang w:val="en-US"/>
        </w:rPr>
        <w:t>perkembangan akan terhambat ketika anak tidak kooperatif dalam mengikuti pembelajaran,</w:t>
      </w:r>
      <w:r>
        <w:rPr>
          <w:lang w:val="en-US"/>
        </w:rPr>
        <w:t xml:space="preserve"> </w:t>
      </w:r>
      <w:r w:rsidRPr="008328FC">
        <w:rPr>
          <w:lang w:val="en-US"/>
        </w:rPr>
        <w:t>sehingga agar tetap terdapat perkembangan dapat dialihkan ke pembelajaran yang lain.</w:t>
      </w:r>
      <w:r>
        <w:rPr>
          <w:lang w:val="en-US"/>
        </w:rPr>
        <w:t xml:space="preserve"> </w:t>
      </w:r>
      <w:r w:rsidRPr="008328FC">
        <w:rPr>
          <w:lang w:val="en-US"/>
        </w:rPr>
        <w:t>Perkembangan mengenai anak akan selalu dilaporkan kepada orang tua setiap harinya, dapat</w:t>
      </w:r>
      <w:r>
        <w:rPr>
          <w:lang w:val="en-US"/>
        </w:rPr>
        <w:t xml:space="preserve"> </w:t>
      </w:r>
      <w:r w:rsidRPr="008328FC">
        <w:rPr>
          <w:lang w:val="en-US"/>
        </w:rPr>
        <w:t>dilakukan melalui online dengan mengirimkan foto bukti perkembangan anak atau secara</w:t>
      </w:r>
      <w:r>
        <w:rPr>
          <w:lang w:val="en-US"/>
        </w:rPr>
        <w:t xml:space="preserve"> </w:t>
      </w:r>
      <w:r w:rsidRPr="008328FC">
        <w:rPr>
          <w:lang w:val="en-US"/>
        </w:rPr>
        <w:t>langsung ketika orang tua menjemput anaknya. Pada saat pelaporan, penerimaan orang tua</w:t>
      </w:r>
      <w:r>
        <w:rPr>
          <w:lang w:val="en-US"/>
        </w:rPr>
        <w:t xml:space="preserve"> </w:t>
      </w:r>
      <w:r w:rsidRPr="008328FC">
        <w:rPr>
          <w:lang w:val="en-US"/>
        </w:rPr>
        <w:t>berbeda-beda, terdapat yang menerima secara terbuka namun juga terdapat orang tua yang</w:t>
      </w:r>
      <w:r>
        <w:rPr>
          <w:lang w:val="en-US"/>
        </w:rPr>
        <w:t xml:space="preserve"> </w:t>
      </w:r>
      <w:r w:rsidRPr="008328FC">
        <w:rPr>
          <w:lang w:val="en-US"/>
        </w:rPr>
        <w:t>kurang terbuka terkait pemberian saran.</w:t>
      </w:r>
    </w:p>
    <w:p w14:paraId="52CD095A" w14:textId="77777777" w:rsidR="00013EDF" w:rsidRDefault="00013EDF" w:rsidP="00013EDF">
      <w:pPr>
        <w:pStyle w:val="ListParagraph"/>
        <w:numPr>
          <w:ilvl w:val="0"/>
          <w:numId w:val="6"/>
        </w:numPr>
        <w:ind w:left="426"/>
        <w:rPr>
          <w:b/>
          <w:bCs/>
          <w:lang w:val="en-US"/>
        </w:rPr>
      </w:pPr>
      <w:r w:rsidRPr="00013EDF">
        <w:rPr>
          <w:b/>
          <w:bCs/>
          <w:lang w:val="en-US"/>
        </w:rPr>
        <w:t>Hasil Observasi</w:t>
      </w:r>
    </w:p>
    <w:p w14:paraId="462FE259" w14:textId="77777777" w:rsidR="00013EDF" w:rsidRDefault="00013EDF" w:rsidP="00013EDF">
      <w:pPr>
        <w:ind w:left="66" w:firstLine="294"/>
        <w:jc w:val="both"/>
        <w:rPr>
          <w:lang w:val="en-US"/>
        </w:rPr>
      </w:pPr>
      <w:r w:rsidRPr="00013EDF">
        <w:rPr>
          <w:lang w:val="en-US"/>
        </w:rPr>
        <w:t>Hasil observasi yang dilaksanakan pada tanggal 28 April 2026 di SLB Negeri</w:t>
      </w:r>
      <w:r>
        <w:rPr>
          <w:lang w:val="en-US"/>
        </w:rPr>
        <w:t xml:space="preserve"> </w:t>
      </w:r>
      <w:r w:rsidRPr="00013EDF">
        <w:rPr>
          <w:lang w:val="en-US"/>
        </w:rPr>
        <w:t xml:space="preserve">Branjangan yang dilakukan secara langsung dengan </w:t>
      </w:r>
      <w:r>
        <w:rPr>
          <w:lang w:val="en-US"/>
        </w:rPr>
        <w:t xml:space="preserve"> m</w:t>
      </w:r>
      <w:r w:rsidRPr="00013EDF">
        <w:rPr>
          <w:lang w:val="en-US"/>
        </w:rPr>
        <w:t>enggunakan instrumen pengamatan</w:t>
      </w:r>
      <w:r>
        <w:rPr>
          <w:lang w:val="en-US"/>
        </w:rPr>
        <w:t xml:space="preserve"> </w:t>
      </w:r>
      <w:r w:rsidRPr="00013EDF">
        <w:rPr>
          <w:lang w:val="en-US"/>
        </w:rPr>
        <w:t>berupa formulir checklist yang terdiri dari pengamatan fasilitas pendidikan SLB. Dalam hal</w:t>
      </w:r>
      <w:r>
        <w:rPr>
          <w:lang w:val="en-US"/>
        </w:rPr>
        <w:t xml:space="preserve"> </w:t>
      </w:r>
      <w:r w:rsidRPr="00013EDF">
        <w:rPr>
          <w:lang w:val="en-US"/>
        </w:rPr>
        <w:t>ketersediaan ruang pembelajaran untuk siswa dengan autisme diperoleh bahwa fasilitas ruang</w:t>
      </w:r>
      <w:r>
        <w:rPr>
          <w:lang w:val="en-US"/>
        </w:rPr>
        <w:t xml:space="preserve"> </w:t>
      </w:r>
      <w:r w:rsidRPr="00013EDF">
        <w:rPr>
          <w:lang w:val="en-US"/>
        </w:rPr>
        <w:t>pembelajaran sudah tersedia dengan cukup baik. Ruang kelas tersedia dan berfungsi dengan</w:t>
      </w:r>
      <w:r>
        <w:rPr>
          <w:lang w:val="en-US"/>
        </w:rPr>
        <w:t xml:space="preserve"> </w:t>
      </w:r>
      <w:r w:rsidRPr="00013EDF">
        <w:rPr>
          <w:lang w:val="en-US"/>
        </w:rPr>
        <w:t>baik dengan jumlah sebanyak 8 ruangan kelas. Di dalam ruang kelas juga terdapat lemari atau</w:t>
      </w:r>
      <w:r>
        <w:rPr>
          <w:lang w:val="en-US"/>
        </w:rPr>
        <w:t xml:space="preserve"> </w:t>
      </w:r>
      <w:r w:rsidRPr="00013EDF">
        <w:rPr>
          <w:lang w:val="en-US"/>
        </w:rPr>
        <w:t>rak khusus untuk menyimpan buku yang dimanfaatkan sebagai pojok baca bagi siswa. Selain</w:t>
      </w:r>
      <w:r>
        <w:rPr>
          <w:lang w:val="en-US"/>
        </w:rPr>
        <w:t xml:space="preserve"> </w:t>
      </w:r>
      <w:r w:rsidRPr="00013EDF">
        <w:rPr>
          <w:lang w:val="en-US"/>
        </w:rPr>
        <w:t>itu, kondisi kelas terlihat cukup menarik dan mendukung proses pembelajaran, yang</w:t>
      </w:r>
      <w:r>
        <w:rPr>
          <w:lang w:val="en-US"/>
        </w:rPr>
        <w:t xml:space="preserve"> </w:t>
      </w:r>
      <w:r w:rsidRPr="00013EDF">
        <w:rPr>
          <w:lang w:val="en-US"/>
        </w:rPr>
        <w:t>ditunjukkan dengan adanya hiasan di dinding berupa karya siswa seperti hasil menempel</w:t>
      </w:r>
      <w:r>
        <w:rPr>
          <w:lang w:val="en-US"/>
        </w:rPr>
        <w:t xml:space="preserve"> </w:t>
      </w:r>
      <w:r w:rsidRPr="00013EDF">
        <w:rPr>
          <w:lang w:val="en-US"/>
        </w:rPr>
        <w:t>origami dan gambar.</w:t>
      </w:r>
    </w:p>
    <w:p w14:paraId="678A1693" w14:textId="5B6FF2E0" w:rsidR="00013EDF" w:rsidRPr="00013EDF" w:rsidRDefault="00013EDF" w:rsidP="00013EDF">
      <w:pPr>
        <w:ind w:left="66" w:firstLine="294"/>
        <w:jc w:val="both"/>
        <w:rPr>
          <w:lang w:val="en-US"/>
        </w:rPr>
      </w:pPr>
      <w:r w:rsidRPr="00013EDF">
        <w:rPr>
          <w:lang w:val="en-US"/>
        </w:rPr>
        <w:t xml:space="preserve">Ruang kelas juga dilengkapi dengan jendela </w:t>
      </w:r>
      <w:r w:rsidRPr="00013EDF">
        <w:rPr>
          <w:lang w:val="en-US"/>
        </w:rPr>
        <w:lastRenderedPageBreak/>
        <w:t>yang membantu pencahayaan dan sirkulas</w:t>
      </w:r>
      <w:r>
        <w:rPr>
          <w:lang w:val="en-US"/>
        </w:rPr>
        <w:t xml:space="preserve">i </w:t>
      </w:r>
      <w:r w:rsidRPr="00013EDF">
        <w:rPr>
          <w:lang w:val="en-US"/>
        </w:rPr>
        <w:t>udara sehingga menciptakan suasana belajar yang nyaman. Terkait ruangan pengembangan</w:t>
      </w:r>
      <w:r>
        <w:rPr>
          <w:lang w:val="en-US"/>
        </w:rPr>
        <w:t xml:space="preserve"> </w:t>
      </w:r>
      <w:r w:rsidRPr="00013EDF">
        <w:rPr>
          <w:lang w:val="en-US"/>
        </w:rPr>
        <w:t>keterampilan tidak terlihat adanya ruangan khusus, namun kegiatan terkait vokasi tetap</w:t>
      </w:r>
      <w:r>
        <w:rPr>
          <w:lang w:val="en-US"/>
        </w:rPr>
        <w:t xml:space="preserve"> </w:t>
      </w:r>
      <w:r w:rsidRPr="00013EDF">
        <w:rPr>
          <w:lang w:val="en-US"/>
        </w:rPr>
        <w:t>dilaksanakan pada hari-hari tertentu di dalam kelas. Kegiatan vokasi yang diberikan kepada</w:t>
      </w:r>
    </w:p>
    <w:p w14:paraId="296698CF" w14:textId="77777777" w:rsidR="0079499B" w:rsidRDefault="00013EDF" w:rsidP="00013EDF">
      <w:pPr>
        <w:jc w:val="both"/>
        <w:rPr>
          <w:lang w:val="en-US"/>
        </w:rPr>
      </w:pPr>
      <w:r>
        <w:rPr>
          <w:lang w:val="en-US"/>
        </w:rPr>
        <w:t xml:space="preserve"> </w:t>
      </w:r>
      <w:r w:rsidRPr="00013EDF">
        <w:rPr>
          <w:lang w:val="en-US"/>
        </w:rPr>
        <w:t>siswa meliputi aktivitas seperti berjualan dan membuat kerajinan tangan, yang bertujuan untuk</w:t>
      </w:r>
      <w:r>
        <w:rPr>
          <w:lang w:val="en-US"/>
        </w:rPr>
        <w:t xml:space="preserve"> </w:t>
      </w:r>
      <w:r w:rsidRPr="00013EDF">
        <w:rPr>
          <w:lang w:val="en-US"/>
        </w:rPr>
        <w:t>melatih kemandirian dan keterampilan praktis siswa. Dalam hal ketersediaan alat pendukung</w:t>
      </w:r>
      <w:r>
        <w:rPr>
          <w:lang w:val="en-US"/>
        </w:rPr>
        <w:t xml:space="preserve"> </w:t>
      </w:r>
      <w:r w:rsidRPr="00013EDF">
        <w:rPr>
          <w:lang w:val="en-US"/>
        </w:rPr>
        <w:t>pembelajaran di kelas autis, sekolah telah menyediakan beberapa media yang mendukung</w:t>
      </w:r>
      <w:r>
        <w:rPr>
          <w:lang w:val="en-US"/>
        </w:rPr>
        <w:t xml:space="preserve"> </w:t>
      </w:r>
      <w:r w:rsidRPr="00013EDF">
        <w:rPr>
          <w:lang w:val="en-US"/>
        </w:rPr>
        <w:t>proses belajar siswa. Berdasarkan hasil observasi, terdapat berbagai alat yang digunakan seperti</w:t>
      </w:r>
      <w:r>
        <w:rPr>
          <w:lang w:val="en-US"/>
        </w:rPr>
        <w:t xml:space="preserve"> </w:t>
      </w:r>
      <w:r w:rsidRPr="00013EDF">
        <w:rPr>
          <w:lang w:val="en-US"/>
        </w:rPr>
        <w:t>replika, video pembelajaran, benda konkret, serta kartu bergambar. Selain itu, tersedia juga</w:t>
      </w:r>
      <w:r>
        <w:rPr>
          <w:lang w:val="en-US"/>
        </w:rPr>
        <w:t xml:space="preserve"> </w:t>
      </w:r>
      <w:r w:rsidRPr="00013EDF">
        <w:rPr>
          <w:lang w:val="en-US"/>
        </w:rPr>
        <w:t>buku-buku pembelajaran seperti buku latihan menulis, menggambar, dan mewarnai yang</w:t>
      </w:r>
      <w:r>
        <w:rPr>
          <w:lang w:val="en-US"/>
        </w:rPr>
        <w:t xml:space="preserve"> </w:t>
      </w:r>
      <w:r w:rsidRPr="00013EDF">
        <w:rPr>
          <w:lang w:val="en-US"/>
        </w:rPr>
        <w:t>digunakan untuk melatih kemampuan motorik halus serta kreativitas siswa. Tidak hanya itu,</w:t>
      </w:r>
      <w:r>
        <w:rPr>
          <w:lang w:val="en-US"/>
        </w:rPr>
        <w:t xml:space="preserve"> </w:t>
      </w:r>
      <w:r w:rsidRPr="00013EDF">
        <w:rPr>
          <w:lang w:val="en-US"/>
        </w:rPr>
        <w:t>terdapat pula mainan edukatif seperti susunan balok yang dimanfaatkan untuk melatih</w:t>
      </w:r>
      <w:r>
        <w:rPr>
          <w:lang w:val="en-US"/>
        </w:rPr>
        <w:t xml:space="preserve"> </w:t>
      </w:r>
      <w:r w:rsidRPr="00013EDF">
        <w:rPr>
          <w:lang w:val="en-US"/>
        </w:rPr>
        <w:t>konsentrasi, koordinasi, dan kemampuan berpikir siswa.</w:t>
      </w:r>
    </w:p>
    <w:p w14:paraId="4294A3DC" w14:textId="5DF20996" w:rsidR="00013EDF" w:rsidRPr="00013EDF" w:rsidRDefault="00013EDF" w:rsidP="0079499B">
      <w:pPr>
        <w:ind w:firstLine="720"/>
        <w:jc w:val="both"/>
        <w:rPr>
          <w:lang w:val="en-US"/>
        </w:rPr>
      </w:pPr>
      <w:r w:rsidRPr="00013EDF">
        <w:rPr>
          <w:lang w:val="en-US"/>
        </w:rPr>
        <w:t>Berdasarkan hasil observasi kegiatan pembelajaran di kelas, terlihat bahwa</w:t>
      </w:r>
      <w:r>
        <w:rPr>
          <w:lang w:val="en-US"/>
        </w:rPr>
        <w:t xml:space="preserve"> </w:t>
      </w:r>
      <w:r w:rsidRPr="00013EDF">
        <w:rPr>
          <w:lang w:val="en-US"/>
        </w:rPr>
        <w:t>pembelajaran berlangsung dengan variasi tingkat kelas, seperti penggabungan kelas 1 dan 2</w:t>
      </w:r>
      <w:r>
        <w:rPr>
          <w:lang w:val="en-US"/>
        </w:rPr>
        <w:t xml:space="preserve"> </w:t>
      </w:r>
      <w:r w:rsidRPr="00013EDF">
        <w:rPr>
          <w:lang w:val="en-US"/>
        </w:rPr>
        <w:t>dalam satu ruang. Setiap kelas didampingi oleh dua orang guru yang berperan aktif dalam</w:t>
      </w:r>
      <w:r>
        <w:rPr>
          <w:lang w:val="en-US"/>
        </w:rPr>
        <w:t xml:space="preserve"> </w:t>
      </w:r>
      <w:r w:rsidRPr="00013EDF">
        <w:rPr>
          <w:lang w:val="en-US"/>
        </w:rPr>
        <w:t>membimbing dan mengarahkan siswa selama proses belajar berlangsung. Kondisi siswa di</w:t>
      </w:r>
      <w:r>
        <w:rPr>
          <w:lang w:val="en-US"/>
        </w:rPr>
        <w:t xml:space="preserve"> dalam </w:t>
      </w:r>
      <w:r w:rsidRPr="00013EDF">
        <w:rPr>
          <w:lang w:val="en-US"/>
        </w:rPr>
        <w:t>kelas menunjukkan respons yang beragam, di mana sebagian siswa terlihat tenang dan</w:t>
      </w:r>
      <w:r>
        <w:rPr>
          <w:lang w:val="en-US"/>
        </w:rPr>
        <w:t xml:space="preserve"> </w:t>
      </w:r>
      <w:r w:rsidRPr="00013EDF">
        <w:rPr>
          <w:lang w:val="en-US"/>
        </w:rPr>
        <w:t>mengikuti kegiatan dengan baik, sementara beberapa siswa menunjukkan perilaku kurang</w:t>
      </w:r>
      <w:r>
        <w:rPr>
          <w:lang w:val="en-US"/>
        </w:rPr>
        <w:t xml:space="preserve"> </w:t>
      </w:r>
      <w:r w:rsidRPr="00013EDF">
        <w:rPr>
          <w:lang w:val="en-US"/>
        </w:rPr>
        <w:t>kondusif seperti sedikit mengamuk, yang dipengaruhi oleh adanya orang baru saat kegiatan</w:t>
      </w:r>
      <w:r>
        <w:rPr>
          <w:lang w:val="en-US"/>
        </w:rPr>
        <w:t xml:space="preserve"> </w:t>
      </w:r>
      <w:r w:rsidRPr="00013EDF">
        <w:rPr>
          <w:lang w:val="en-US"/>
        </w:rPr>
        <w:t>observasi berlangsung. Di sisi lain, terdapat juga siswa yang menunjukkan sikap positif dengan</w:t>
      </w:r>
      <w:r>
        <w:rPr>
          <w:lang w:val="en-US"/>
        </w:rPr>
        <w:t xml:space="preserve"> </w:t>
      </w:r>
      <w:r w:rsidRPr="00013EDF">
        <w:rPr>
          <w:lang w:val="en-US"/>
        </w:rPr>
        <w:t>merasa senang dan menyambut baik kehadiran pengamat. Hal ini menunjukkan</w:t>
      </w:r>
      <w:r>
        <w:rPr>
          <w:lang w:val="en-US"/>
        </w:rPr>
        <w:t xml:space="preserve"> </w:t>
      </w:r>
      <w:r w:rsidRPr="00013EDF">
        <w:rPr>
          <w:lang w:val="en-US"/>
        </w:rPr>
        <w:t>bahwa</w:t>
      </w:r>
      <w:r>
        <w:rPr>
          <w:lang w:val="en-US"/>
        </w:rPr>
        <w:t xml:space="preserve"> </w:t>
      </w:r>
      <w:r w:rsidRPr="00013EDF">
        <w:rPr>
          <w:lang w:val="en-US"/>
        </w:rPr>
        <w:t>karakteristik dan respons siswa di kelas autis sangat beragam sehingga memerlukan pendekatan</w:t>
      </w:r>
      <w:r>
        <w:rPr>
          <w:lang w:val="en-US"/>
        </w:rPr>
        <w:t xml:space="preserve"> </w:t>
      </w:r>
      <w:r w:rsidRPr="00013EDF">
        <w:rPr>
          <w:lang w:val="en-US"/>
        </w:rPr>
        <w:t>pembelajaran yang fleksibel dan penuh perhatian dari guru.</w:t>
      </w:r>
      <w:r>
        <w:rPr>
          <w:lang w:val="en-US"/>
        </w:rPr>
        <w:t xml:space="preserve"> </w:t>
      </w:r>
      <w:r w:rsidRPr="00013EDF">
        <w:rPr>
          <w:lang w:val="en-US"/>
        </w:rPr>
        <w:t>Selain itu, terkait ketersediaan fasilitas kesehatan di sekolah masih belum sepenuhnya</w:t>
      </w:r>
      <w:r>
        <w:rPr>
          <w:lang w:val="en-US"/>
        </w:rPr>
        <w:t xml:space="preserve"> </w:t>
      </w:r>
      <w:r w:rsidRPr="00013EDF">
        <w:rPr>
          <w:lang w:val="en-US"/>
        </w:rPr>
        <w:t>lengkap, karena belum terdapat ruangan khusus seperti UKS akibat sekolah yang masih dalam</w:t>
      </w:r>
      <w:r>
        <w:rPr>
          <w:lang w:val="en-US"/>
        </w:rPr>
        <w:t xml:space="preserve"> </w:t>
      </w:r>
      <w:r w:rsidRPr="00013EDF">
        <w:rPr>
          <w:lang w:val="en-US"/>
        </w:rPr>
        <w:t xml:space="preserve">tahap renovasi. Meskipun demikian, sekolah telah </w:t>
      </w:r>
      <w:r w:rsidRPr="00013EDF">
        <w:rPr>
          <w:lang w:val="en-US"/>
        </w:rPr>
        <w:lastRenderedPageBreak/>
        <w:t>menyediakan beberapa fasilitas pendukung</w:t>
      </w:r>
      <w:r>
        <w:rPr>
          <w:lang w:val="en-US"/>
        </w:rPr>
        <w:t xml:space="preserve"> </w:t>
      </w:r>
      <w:r w:rsidRPr="00013EDF">
        <w:rPr>
          <w:lang w:val="en-US"/>
        </w:rPr>
        <w:t>kesehatan seperti alat pengukur tinggi dan</w:t>
      </w:r>
      <w:r>
        <w:rPr>
          <w:lang w:val="en-US"/>
        </w:rPr>
        <w:t xml:space="preserve"> </w:t>
      </w:r>
      <w:r w:rsidRPr="00013EDF">
        <w:rPr>
          <w:lang w:val="en-US"/>
        </w:rPr>
        <w:t>berat badan serta perlengkapan P3K untuk</w:t>
      </w:r>
      <w:r>
        <w:rPr>
          <w:lang w:val="en-US"/>
        </w:rPr>
        <w:t xml:space="preserve"> </w:t>
      </w:r>
      <w:r w:rsidRPr="00013EDF">
        <w:rPr>
          <w:lang w:val="en-US"/>
        </w:rPr>
        <w:t>penanganan awal. Untuk fasilitas olahraga, sekolah memiliki lapangan yang biasanya</w:t>
      </w:r>
      <w:r>
        <w:rPr>
          <w:lang w:val="en-US"/>
        </w:rPr>
        <w:t xml:space="preserve"> </w:t>
      </w:r>
      <w:r w:rsidRPr="00013EDF">
        <w:rPr>
          <w:lang w:val="en-US"/>
        </w:rPr>
        <w:t>digunakan siswa untuk kegiatan senam setiap pagi. Sementara itu, dari segi sanitasi, di dekat</w:t>
      </w:r>
      <w:r>
        <w:rPr>
          <w:lang w:val="en-US"/>
        </w:rPr>
        <w:t xml:space="preserve"> </w:t>
      </w:r>
      <w:r w:rsidRPr="00013EDF">
        <w:rPr>
          <w:lang w:val="en-US"/>
        </w:rPr>
        <w:t>kelas autis terdapat beberapa toilet yang dapat digunakan dan berada dalam kondisi bersih.</w:t>
      </w:r>
      <w:r>
        <w:rPr>
          <w:lang w:val="en-US"/>
        </w:rPr>
        <w:t xml:space="preserve"> </w:t>
      </w:r>
      <w:r w:rsidRPr="00013EDF">
        <w:rPr>
          <w:lang w:val="en-US"/>
        </w:rPr>
        <w:t>Namun, fasilitas pendukung kebersihan seperti wastafel di depan kelas masih belum tersedia,</w:t>
      </w:r>
      <w:r>
        <w:rPr>
          <w:lang w:val="en-US"/>
        </w:rPr>
        <w:t xml:space="preserve"> </w:t>
      </w:r>
      <w:r w:rsidRPr="00013EDF">
        <w:rPr>
          <w:lang w:val="en-US"/>
        </w:rPr>
        <w:t>sehingga poster atau media edukasi mengenai cuci tangan juga belum ditemukan di sekitar</w:t>
      </w:r>
      <w:r>
        <w:rPr>
          <w:lang w:val="en-US"/>
        </w:rPr>
        <w:t xml:space="preserve"> </w:t>
      </w:r>
      <w:r w:rsidRPr="00013EDF">
        <w:rPr>
          <w:lang w:val="en-US"/>
        </w:rPr>
        <w:t>kelas autis.</w:t>
      </w:r>
    </w:p>
    <w:p w14:paraId="2E130153" w14:textId="77777777" w:rsidR="008328FC" w:rsidRPr="008328FC" w:rsidRDefault="008328FC" w:rsidP="008328FC">
      <w:pPr>
        <w:ind w:firstLine="720"/>
        <w:jc w:val="both"/>
        <w:rPr>
          <w:lang w:val="en-US"/>
        </w:rPr>
      </w:pPr>
    </w:p>
    <w:p w14:paraId="3C7E4877" w14:textId="0B2A96CA" w:rsidR="00B204D3" w:rsidRPr="00B204D3" w:rsidRDefault="006D40F4" w:rsidP="00B204D3">
      <w:pPr>
        <w:pStyle w:val="BodyText"/>
        <w:ind w:right="138" w:hanging="1"/>
        <w:rPr>
          <w:b/>
          <w:bCs/>
          <w:lang w:val="en-US"/>
        </w:rPr>
      </w:pPr>
      <w:r>
        <w:rPr>
          <w:b/>
          <w:bCs/>
          <w:lang w:val="en-US"/>
        </w:rPr>
        <w:t>Pembahasan</w:t>
      </w:r>
    </w:p>
    <w:p w14:paraId="286BAA96" w14:textId="76D4031C" w:rsidR="007E5A68" w:rsidRDefault="00243ADA" w:rsidP="00656FEB">
      <w:pPr>
        <w:pStyle w:val="BodyText"/>
        <w:ind w:right="138" w:firstLine="719"/>
        <w:rPr>
          <w:lang w:val="en-US"/>
        </w:rPr>
      </w:pPr>
      <w:r w:rsidRPr="00243ADA">
        <w:rPr>
          <w:lang w:val="en-US"/>
        </w:rPr>
        <w:t>Hasil wawancara menunjukkan bahwa implementasi pengasuhan dan pembelajaran</w:t>
      </w:r>
      <w:r w:rsidR="00656FEB">
        <w:rPr>
          <w:lang w:val="en-US"/>
        </w:rPr>
        <w:t xml:space="preserve"> </w:t>
      </w:r>
      <w:r w:rsidRPr="00243ADA">
        <w:rPr>
          <w:lang w:val="en-US"/>
        </w:rPr>
        <w:t>pada anak dengan autisme di SLB dilakukan secara individual, adaptif, serta melibatkan peran</w:t>
      </w:r>
      <w:r>
        <w:rPr>
          <w:lang w:val="en-US"/>
        </w:rPr>
        <w:t xml:space="preserve"> </w:t>
      </w:r>
      <w:r w:rsidRPr="00243ADA">
        <w:rPr>
          <w:lang w:val="en-US"/>
        </w:rPr>
        <w:t>guru dan orang tua. Anak dengan Autism Spectrum Disorder (ASD) membutuhkan pendekatan</w:t>
      </w:r>
      <w:r>
        <w:rPr>
          <w:lang w:val="en-US"/>
        </w:rPr>
        <w:t xml:space="preserve"> </w:t>
      </w:r>
      <w:r w:rsidRPr="00243ADA">
        <w:rPr>
          <w:lang w:val="en-US"/>
        </w:rPr>
        <w:t>pembelajaran yang berpusat pada individu karena setiap anak memiliki karakteristik,</w:t>
      </w:r>
      <w:r>
        <w:rPr>
          <w:lang w:val="en-US"/>
        </w:rPr>
        <w:t xml:space="preserve"> </w:t>
      </w:r>
      <w:r w:rsidRPr="00243ADA">
        <w:rPr>
          <w:lang w:val="en-US"/>
        </w:rPr>
        <w:t>kemampuan, dan kebutuhan yang berbeda-beda (Sukinah, et. al., 2024). Dalam wawancara</w:t>
      </w:r>
      <w:r>
        <w:rPr>
          <w:lang w:val="en-US"/>
        </w:rPr>
        <w:t xml:space="preserve"> </w:t>
      </w:r>
      <w:r w:rsidRPr="00243ADA">
        <w:rPr>
          <w:lang w:val="en-US"/>
        </w:rPr>
        <w:t>juga ditemukan bahwa guru menggunakan pendekatan bertahap, dimulai dari pembiasaan</w:t>
      </w:r>
      <w:r w:rsidR="007E5A68">
        <w:rPr>
          <w:lang w:val="en-US"/>
        </w:rPr>
        <w:t xml:space="preserve"> </w:t>
      </w:r>
      <w:r w:rsidRPr="00243ADA">
        <w:rPr>
          <w:lang w:val="en-US"/>
        </w:rPr>
        <w:t>kepatuhan, kemudian dilanjutkan dengan pelatihan fokus, kontak mata, dan interaksi sosial.</w:t>
      </w:r>
    </w:p>
    <w:p w14:paraId="43ED1F13" w14:textId="77777777" w:rsidR="007E5A68" w:rsidRDefault="00243ADA" w:rsidP="007E5A68">
      <w:pPr>
        <w:pStyle w:val="BodyText"/>
        <w:ind w:right="138" w:firstLine="719"/>
        <w:rPr>
          <w:lang w:val="en-US"/>
        </w:rPr>
      </w:pPr>
      <w:r w:rsidRPr="00243ADA">
        <w:rPr>
          <w:lang w:val="en-US"/>
        </w:rPr>
        <w:t>Intervensi berbasis orang tua maupun lingkungan terdekat (parent-mediated intervention)</w:t>
      </w:r>
      <w:r w:rsidR="007E5A68">
        <w:rPr>
          <w:lang w:val="en-US"/>
        </w:rPr>
        <w:t xml:space="preserve"> </w:t>
      </w:r>
      <w:r w:rsidRPr="00243ADA">
        <w:rPr>
          <w:lang w:val="en-US"/>
        </w:rPr>
        <w:t>efektif dalam meningkatkan kemampuan komunikasi, interaksi sosial, dan perilaku adaptif</w:t>
      </w:r>
      <w:r w:rsidR="007E5A68">
        <w:rPr>
          <w:lang w:val="en-US"/>
        </w:rPr>
        <w:t xml:space="preserve"> </w:t>
      </w:r>
      <w:r w:rsidRPr="00243ADA">
        <w:rPr>
          <w:lang w:val="en-US"/>
        </w:rPr>
        <w:t>pada anak autisme. Keterlibatan lingkungan terdekat seperti guru dan orang tua sangat krusial</w:t>
      </w:r>
      <w:r w:rsidR="007E5A68">
        <w:rPr>
          <w:lang w:val="en-US"/>
        </w:rPr>
        <w:t xml:space="preserve"> </w:t>
      </w:r>
      <w:r w:rsidRPr="00243ADA">
        <w:rPr>
          <w:lang w:val="en-US"/>
        </w:rPr>
        <w:t>dalam keberhasilan pembelajaran (Conrad, et., al, 2021).</w:t>
      </w:r>
    </w:p>
    <w:p w14:paraId="106B1AEC" w14:textId="77777777" w:rsidR="007E5A68" w:rsidRDefault="00243ADA" w:rsidP="007E5A68">
      <w:pPr>
        <w:pStyle w:val="BodyText"/>
        <w:ind w:right="138" w:firstLine="719"/>
        <w:rPr>
          <w:lang w:val="en-US"/>
        </w:rPr>
      </w:pPr>
      <w:r w:rsidRPr="00243ADA">
        <w:rPr>
          <w:lang w:val="en-US"/>
        </w:rPr>
        <w:t>Selain itu, hasil wawancara menunjukkan bahwa anak autis cenderung memiliki</w:t>
      </w:r>
      <w:r w:rsidR="007E5A68">
        <w:rPr>
          <w:lang w:val="en-US"/>
        </w:rPr>
        <w:t xml:space="preserve"> </w:t>
      </w:r>
      <w:r w:rsidRPr="00243ADA">
        <w:rPr>
          <w:lang w:val="en-US"/>
        </w:rPr>
        <w:t>kesulitan dalam interaksi sosial dan lebih fokus pada dunianya sendiri. Anak autis memiliki</w:t>
      </w:r>
      <w:r w:rsidR="007E5A68">
        <w:rPr>
          <w:lang w:val="en-US"/>
        </w:rPr>
        <w:t xml:space="preserve"> </w:t>
      </w:r>
      <w:r w:rsidRPr="00243ADA">
        <w:rPr>
          <w:lang w:val="en-US"/>
        </w:rPr>
        <w:t>hambatan dalam komunikasi sosial dan cenderung menunjukkan perilaku repetitif serta</w:t>
      </w:r>
      <w:r w:rsidR="007E5A68">
        <w:rPr>
          <w:lang w:val="en-US"/>
        </w:rPr>
        <w:t xml:space="preserve"> </w:t>
      </w:r>
      <w:r w:rsidRPr="00243ADA">
        <w:rPr>
          <w:lang w:val="en-US"/>
        </w:rPr>
        <w:t>keterbatasan dalam interaksi sosial. Kendala dalam pembelajaran seperti tantrum, kesulitan</w:t>
      </w:r>
      <w:r w:rsidR="006D40F4" w:rsidRPr="006D40F4">
        <w:rPr>
          <w:lang w:val="en-US"/>
        </w:rPr>
        <w:t>mengikuti instruksi, serta gangguan akibat faktor lingkungan rumah juga ditemukan dalam</w:t>
      </w:r>
      <w:r>
        <w:rPr>
          <w:lang w:val="en-US"/>
        </w:rPr>
        <w:t xml:space="preserve"> </w:t>
      </w:r>
      <w:r w:rsidR="006D40F4" w:rsidRPr="006D40F4">
        <w:rPr>
          <w:lang w:val="en-US"/>
        </w:rPr>
        <w:t>wawancara. Perilaku tantrum pada anak autisme sering berkaitan dengan kesulitan regulasi</w:t>
      </w:r>
      <w:r w:rsidR="007E5A68">
        <w:rPr>
          <w:lang w:val="en-US"/>
        </w:rPr>
        <w:t xml:space="preserve"> </w:t>
      </w:r>
      <w:r w:rsidR="006D40F4" w:rsidRPr="006D40F4">
        <w:rPr>
          <w:lang w:val="en-US"/>
        </w:rPr>
        <w:t xml:space="preserve">emosi dan pemrosesan sensorik, </w:t>
      </w:r>
      <w:r w:rsidR="006D40F4" w:rsidRPr="006D40F4">
        <w:rPr>
          <w:lang w:val="en-US"/>
        </w:rPr>
        <w:lastRenderedPageBreak/>
        <w:t>sehingga diperlukan strategi manajemen perilaku yang</w:t>
      </w:r>
      <w:r w:rsidR="007E5A68">
        <w:rPr>
          <w:lang w:val="en-US"/>
        </w:rPr>
        <w:t xml:space="preserve"> </w:t>
      </w:r>
      <w:r w:rsidR="006D40F4" w:rsidRPr="006D40F4">
        <w:rPr>
          <w:lang w:val="en-US"/>
        </w:rPr>
        <w:t>sistematis seperti pendekatan Functional Behavioral Assessment (FBA) . Selain itu, regulasi</w:t>
      </w:r>
      <w:r w:rsidR="007E5A68">
        <w:rPr>
          <w:lang w:val="en-US"/>
        </w:rPr>
        <w:t xml:space="preserve"> </w:t>
      </w:r>
      <w:r w:rsidR="006D40F4" w:rsidRPr="006D40F4">
        <w:rPr>
          <w:lang w:val="en-US"/>
        </w:rPr>
        <w:t>emosi menjadi aspek penting yang harus dikembangkan karena berhubungan langsung dengankeberhasil</w:t>
      </w:r>
      <w:r w:rsidR="007E5A68">
        <w:rPr>
          <w:lang w:val="en-US"/>
        </w:rPr>
        <w:t xml:space="preserve"> </w:t>
      </w:r>
      <w:r w:rsidR="006D40F4" w:rsidRPr="006D40F4">
        <w:rPr>
          <w:lang w:val="en-US"/>
        </w:rPr>
        <w:t>an interaksi sosial dan pembelajaran anak (Sukinah, et., al, 2024). Regulasi emosi</w:t>
      </w:r>
      <w:r w:rsidR="007E5A68">
        <w:rPr>
          <w:lang w:val="en-US"/>
        </w:rPr>
        <w:t xml:space="preserve"> </w:t>
      </w:r>
      <w:r w:rsidR="006D40F4" w:rsidRPr="006D40F4">
        <w:rPr>
          <w:lang w:val="en-US"/>
        </w:rPr>
        <w:t>menjadi aspek penting yang harus dikembangkan karena berhubungan langsung dengan</w:t>
      </w:r>
      <w:r w:rsidR="007E5A68">
        <w:rPr>
          <w:lang w:val="en-US"/>
        </w:rPr>
        <w:t xml:space="preserve"> </w:t>
      </w:r>
      <w:r w:rsidR="006D40F4" w:rsidRPr="006D40F4">
        <w:rPr>
          <w:lang w:val="en-US"/>
        </w:rPr>
        <w:t>keberhasilan interaksi sosial dan pembelajaran anak (Hendrix, et., al, 2022).</w:t>
      </w:r>
    </w:p>
    <w:p w14:paraId="0AF0919F" w14:textId="77777777" w:rsidR="007E5A68" w:rsidRDefault="006D40F4" w:rsidP="007E5A68">
      <w:pPr>
        <w:pStyle w:val="BodyText"/>
        <w:ind w:right="138" w:firstLine="719"/>
        <w:rPr>
          <w:lang w:val="en-US"/>
        </w:rPr>
      </w:pPr>
      <w:r w:rsidRPr="006D40F4">
        <w:rPr>
          <w:lang w:val="en-US"/>
        </w:rPr>
        <w:t>Berdasarkan hasil wawancara, peran orang tua yang sangat besar dalam proses</w:t>
      </w:r>
      <w:r w:rsidR="007E5A68">
        <w:rPr>
          <w:lang w:val="en-US"/>
        </w:rPr>
        <w:t xml:space="preserve"> </w:t>
      </w:r>
      <w:r w:rsidRPr="006D40F4">
        <w:rPr>
          <w:lang w:val="en-US"/>
        </w:rPr>
        <w:t>pembelajaran. Keterlibatan orang tua dalam pengasuhan dan intervensi dapat meningkatkan</w:t>
      </w:r>
      <w:r w:rsidR="007E5A68">
        <w:rPr>
          <w:lang w:val="en-US"/>
        </w:rPr>
        <w:t xml:space="preserve"> </w:t>
      </w:r>
      <w:r w:rsidRPr="006D40F4">
        <w:rPr>
          <w:lang w:val="en-US"/>
        </w:rPr>
        <w:t>perkembangan kemandirian, keterampilan hidup, serta keberhasilan terapi anak autisme.</w:t>
      </w:r>
      <w:r w:rsidR="007E5A68">
        <w:rPr>
          <w:lang w:val="en-US"/>
        </w:rPr>
        <w:t xml:space="preserve"> </w:t>
      </w:r>
      <w:r w:rsidRPr="006D40F4">
        <w:rPr>
          <w:lang w:val="en-US"/>
        </w:rPr>
        <w:t>Bahkan, intervensi yang dilakukan oleh orang tua terbukti memberikan dampak positif yang</w:t>
      </w:r>
      <w:r w:rsidR="007E5A68">
        <w:rPr>
          <w:lang w:val="en-US"/>
        </w:rPr>
        <w:t xml:space="preserve"> </w:t>
      </w:r>
      <w:r w:rsidRPr="006D40F4">
        <w:rPr>
          <w:lang w:val="en-US"/>
        </w:rPr>
        <w:t>signifikan terhadap perkembangan anak dibandingkan intervensi yang hanya dilakukan di</w:t>
      </w:r>
      <w:r w:rsidR="007E5A68">
        <w:rPr>
          <w:lang w:val="en-US"/>
        </w:rPr>
        <w:t xml:space="preserve"> </w:t>
      </w:r>
      <w:r w:rsidRPr="006D40F4">
        <w:rPr>
          <w:lang w:val="en-US"/>
        </w:rPr>
        <w:t>sekolah atau terapi saja (Cheng, et., al, 2023). Namun tidak semua orang tua memiliki</w:t>
      </w:r>
      <w:r w:rsidR="007E5A68">
        <w:rPr>
          <w:lang w:val="en-US"/>
        </w:rPr>
        <w:t xml:space="preserve"> </w:t>
      </w:r>
      <w:r w:rsidRPr="006D40F4">
        <w:rPr>
          <w:lang w:val="en-US"/>
        </w:rPr>
        <w:t>keterbukaan atau partisipasi yang optimal, misalnya dalam kegiatan parenting class. Hal ini</w:t>
      </w:r>
      <w:r w:rsidR="007E5A68">
        <w:rPr>
          <w:lang w:val="en-US"/>
        </w:rPr>
        <w:t xml:space="preserve"> </w:t>
      </w:r>
      <w:r w:rsidRPr="006D40F4">
        <w:rPr>
          <w:lang w:val="en-US"/>
        </w:rPr>
        <w:t>menjadi hambatan karena rendahnya partisipasi orang tua dapat mengurangi efektivitas</w:t>
      </w:r>
      <w:r w:rsidR="007E5A68">
        <w:rPr>
          <w:lang w:val="en-US"/>
        </w:rPr>
        <w:t xml:space="preserve"> </w:t>
      </w:r>
      <w:r w:rsidRPr="006D40F4">
        <w:rPr>
          <w:lang w:val="en-US"/>
        </w:rPr>
        <w:t>intervensi dan perkembangan anak. Program seperti parenting class terbukti mampu</w:t>
      </w:r>
      <w:r w:rsidR="007E5A68">
        <w:rPr>
          <w:lang w:val="en-US"/>
        </w:rPr>
        <w:t xml:space="preserve"> </w:t>
      </w:r>
      <w:r w:rsidRPr="006D40F4">
        <w:rPr>
          <w:lang w:val="en-US"/>
        </w:rPr>
        <w:t>meningkatkan pemahaman orang tua, mengurangi stres pengasuhan, serta membantu orang tua</w:t>
      </w:r>
      <w:r w:rsidR="007E5A68">
        <w:rPr>
          <w:lang w:val="en-US"/>
        </w:rPr>
        <w:t xml:space="preserve"> </w:t>
      </w:r>
      <w:r w:rsidRPr="006D40F4">
        <w:rPr>
          <w:lang w:val="en-US"/>
        </w:rPr>
        <w:t>merespons emosi anak secara lebih adaptif (Novianti, et., al, 2021). Selain itu, kendala pada</w:t>
      </w:r>
      <w:r w:rsidR="007E5A68">
        <w:rPr>
          <w:lang w:val="en-US"/>
        </w:rPr>
        <w:t xml:space="preserve"> </w:t>
      </w:r>
      <w:r w:rsidRPr="006D40F4">
        <w:rPr>
          <w:lang w:val="en-US"/>
        </w:rPr>
        <w:t>fase pubertas yang menyebabkan peningkatan emosi dan kesulitan pengendalian diri.</w:t>
      </w:r>
    </w:p>
    <w:p w14:paraId="4EC763DB" w14:textId="0A1FF76E" w:rsidR="006D40F4" w:rsidRPr="006D40F4" w:rsidRDefault="006D40F4" w:rsidP="007E5A68">
      <w:pPr>
        <w:pStyle w:val="BodyText"/>
        <w:ind w:right="138" w:firstLine="719"/>
        <w:rPr>
          <w:lang w:val="en-US"/>
        </w:rPr>
      </w:pPr>
      <w:r w:rsidRPr="006D40F4">
        <w:rPr>
          <w:lang w:val="en-US"/>
        </w:rPr>
        <w:t>Perkembangan biologis dapat memperberat masalah regulasi emosi pada anak autisme jika</w:t>
      </w:r>
      <w:r w:rsidR="007E5A68">
        <w:rPr>
          <w:lang w:val="en-US"/>
        </w:rPr>
        <w:t xml:space="preserve"> </w:t>
      </w:r>
      <w:r w:rsidRPr="006D40F4">
        <w:rPr>
          <w:lang w:val="en-US"/>
        </w:rPr>
        <w:t>tidak diimbangi dengan pemahaman dan pendampingan yang tepat.</w:t>
      </w:r>
      <w:r w:rsidR="007E5A68">
        <w:rPr>
          <w:lang w:val="en-US"/>
        </w:rPr>
        <w:t xml:space="preserve"> </w:t>
      </w:r>
      <w:r w:rsidRPr="006D40F4">
        <w:rPr>
          <w:lang w:val="en-US"/>
        </w:rPr>
        <w:t>Berdasarkan hasil observasi, ketersediaan fasilitas pembelajaran seperti ruang kelas</w:t>
      </w:r>
    </w:p>
    <w:p w14:paraId="524E956F" w14:textId="77777777" w:rsidR="006D40F4" w:rsidRPr="006D40F4" w:rsidRDefault="006D40F4" w:rsidP="006D40F4">
      <w:pPr>
        <w:pStyle w:val="BodyText"/>
        <w:ind w:right="138"/>
        <w:rPr>
          <w:lang w:val="en-US"/>
        </w:rPr>
      </w:pPr>
      <w:r w:rsidRPr="006D40F4">
        <w:rPr>
          <w:lang w:val="en-US"/>
        </w:rPr>
        <w:t>yang nyaman, pojok baca, serta penggunaan media visual dan benda konkret menunjukkan</w:t>
      </w:r>
    </w:p>
    <w:p w14:paraId="6584352C" w14:textId="772C96F4" w:rsidR="00092B19" w:rsidRDefault="006D40F4" w:rsidP="007E5A68">
      <w:pPr>
        <w:pStyle w:val="BodyText"/>
        <w:ind w:right="138"/>
        <w:rPr>
          <w:lang w:val="en-US"/>
        </w:rPr>
      </w:pPr>
      <w:r w:rsidRPr="006D40F4">
        <w:rPr>
          <w:lang w:val="en-US"/>
        </w:rPr>
        <w:t>bahwa lingkungan belajar telah cukup mendukung kebutuhan siswa autisme. Hal ini sejalan</w:t>
      </w:r>
      <w:r w:rsidR="007E5A68">
        <w:rPr>
          <w:lang w:val="en-US"/>
        </w:rPr>
        <w:t xml:space="preserve"> </w:t>
      </w:r>
      <w:r w:rsidRPr="006D40F4">
        <w:rPr>
          <w:lang w:val="en-US"/>
        </w:rPr>
        <w:t>dengan penelitian yang menunjukkan bahwa penggunaan media visual dan benda konkret</w:t>
      </w:r>
      <w:r w:rsidR="007E5A68">
        <w:rPr>
          <w:lang w:val="en-US"/>
        </w:rPr>
        <w:t xml:space="preserve"> </w:t>
      </w:r>
      <w:r w:rsidRPr="006D40F4">
        <w:rPr>
          <w:lang w:val="en-US"/>
        </w:rPr>
        <w:t xml:space="preserve">efektif dalam meningkatkan pemahaman serta keterlibatan belajar anak </w:t>
      </w:r>
      <w:r w:rsidRPr="006D40F4">
        <w:rPr>
          <w:lang w:val="en-US"/>
        </w:rPr>
        <w:lastRenderedPageBreak/>
        <w:t>autisme karena sesuai</w:t>
      </w:r>
      <w:r w:rsidR="007E5A68">
        <w:rPr>
          <w:lang w:val="en-US"/>
        </w:rPr>
        <w:t xml:space="preserve"> </w:t>
      </w:r>
      <w:r w:rsidRPr="006D40F4">
        <w:rPr>
          <w:lang w:val="en-US"/>
        </w:rPr>
        <w:t>dengan karakteristik belajar mereka yang cenderung visual dan membutuhkan stimulus nyata</w:t>
      </w:r>
      <w:r w:rsidR="007E5A68">
        <w:rPr>
          <w:lang w:val="en-US"/>
        </w:rPr>
        <w:t xml:space="preserve"> </w:t>
      </w:r>
      <w:r w:rsidRPr="006D40F4">
        <w:rPr>
          <w:lang w:val="en-US"/>
        </w:rPr>
        <w:t xml:space="preserve">(Anwari, et., al, 2025). </w:t>
      </w:r>
    </w:p>
    <w:p w14:paraId="270992F9" w14:textId="355830DA" w:rsidR="00280781" w:rsidRDefault="00280781" w:rsidP="00280781">
      <w:pPr>
        <w:pStyle w:val="BodyText"/>
        <w:ind w:right="138"/>
        <w:rPr>
          <w:lang w:val="en-US"/>
        </w:rPr>
      </w:pPr>
    </w:p>
    <w:p w14:paraId="3174C3F2" w14:textId="77777777" w:rsidR="00657406" w:rsidRDefault="00FF5F92">
      <w:pPr>
        <w:pStyle w:val="Heading2"/>
        <w:spacing w:before="58"/>
      </w:pPr>
      <w:r>
        <w:rPr>
          <w:spacing w:val="-2"/>
        </w:rPr>
        <w:t>Simpulan</w:t>
      </w:r>
    </w:p>
    <w:p w14:paraId="5A5FB0F7" w14:textId="4A829FF8" w:rsidR="00F143F0" w:rsidRPr="0079499B" w:rsidRDefault="0079499B" w:rsidP="0079499B">
      <w:pPr>
        <w:pStyle w:val="BodyText"/>
        <w:tabs>
          <w:tab w:val="left" w:pos="1464"/>
          <w:tab w:val="left" w:pos="3396"/>
        </w:tabs>
        <w:ind w:firstLine="568"/>
        <w:rPr>
          <w:lang w:val="en-US"/>
        </w:rPr>
      </w:pPr>
      <w:r>
        <w:rPr>
          <w:lang w:val="en-US"/>
        </w:rPr>
        <w:t>K</w:t>
      </w:r>
      <w:r>
        <w:t>egiatan ini memberikan gambaran secara langsung mengenai prosses</w:t>
      </w:r>
      <w:r>
        <w:rPr>
          <w:lang w:val="en-US"/>
        </w:rPr>
        <w:t xml:space="preserve"> </w:t>
      </w:r>
      <w:r>
        <w:t>pembelajaran dan pengasuhan pada kelas autis yang ada. Proses pembelajaran dilakukan secara</w:t>
      </w:r>
      <w:r>
        <w:rPr>
          <w:lang w:val="en-US"/>
        </w:rPr>
        <w:t xml:space="preserve"> </w:t>
      </w:r>
      <w:r>
        <w:t>individual, adaptif dan melibatkan peran aktif guru dan orang tua. Pendekatan yang dilakukan</w:t>
      </w:r>
      <w:r>
        <w:rPr>
          <w:lang w:val="en-US"/>
        </w:rPr>
        <w:t xml:space="preserve"> </w:t>
      </w:r>
      <w:r>
        <w:t>disesuaikan dengan karakteristik dan kemampuan masing-masing siswa dengan autisme.</w:t>
      </w:r>
      <w:r>
        <w:rPr>
          <w:lang w:val="en-US"/>
        </w:rPr>
        <w:t xml:space="preserve"> </w:t>
      </w:r>
      <w:r w:rsidRPr="0079499B">
        <w:rPr>
          <w:lang w:val="en-US"/>
        </w:rPr>
        <w:t>Peran guru dalam mendukung perkembangan anak autis sangat sentral dan</w:t>
      </w:r>
      <w:r>
        <w:rPr>
          <w:lang w:val="en-US"/>
        </w:rPr>
        <w:t xml:space="preserve"> </w:t>
      </w:r>
      <w:r w:rsidRPr="0079499B">
        <w:rPr>
          <w:lang w:val="en-US"/>
        </w:rPr>
        <w:t>multidimensional. Guru tidak hanya berperan sebagai pengajar, tetapi juga sebagai</w:t>
      </w:r>
      <w:r>
        <w:rPr>
          <w:lang w:val="en-US"/>
        </w:rPr>
        <w:t xml:space="preserve"> </w:t>
      </w:r>
      <w:r w:rsidRPr="0079499B">
        <w:rPr>
          <w:lang w:val="en-US"/>
        </w:rPr>
        <w:t>pembimbing, pengasuh, dan pengelola perilaku siswa. Guru menggunakan pendekatan</w:t>
      </w:r>
      <w:r>
        <w:rPr>
          <w:lang w:val="en-US"/>
        </w:rPr>
        <w:t xml:space="preserve"> </w:t>
      </w:r>
      <w:r w:rsidRPr="0079499B">
        <w:rPr>
          <w:lang w:val="en-US"/>
        </w:rPr>
        <w:t>bertahap yang dimulai dari pembiasaan kepatuhan, dilanjutkan dengan pelatihan</w:t>
      </w:r>
      <w:r>
        <w:rPr>
          <w:lang w:val="en-US"/>
        </w:rPr>
        <w:t xml:space="preserve"> </w:t>
      </w:r>
      <w:r w:rsidRPr="0079499B">
        <w:rPr>
          <w:lang w:val="en-US"/>
        </w:rPr>
        <w:t>fokus, kontak mata, dan interaksi sosial. Selain itu, guru juga melakukan modifikasi</w:t>
      </w:r>
      <w:r>
        <w:rPr>
          <w:lang w:val="en-US"/>
        </w:rPr>
        <w:t xml:space="preserve"> </w:t>
      </w:r>
      <w:r w:rsidRPr="0079499B">
        <w:rPr>
          <w:lang w:val="en-US"/>
        </w:rPr>
        <w:t>bahan pembelajaran agar sesuai dengan kemampuan masing-masing siswa, serta</w:t>
      </w:r>
      <w:r>
        <w:rPr>
          <w:lang w:val="en-US"/>
        </w:rPr>
        <w:t xml:space="preserve"> </w:t>
      </w:r>
      <w:r w:rsidRPr="0079499B">
        <w:rPr>
          <w:lang w:val="en-US"/>
        </w:rPr>
        <w:t>memantau perkembangan harian siswa yang dilaporkan kepada orang tua setiap</w:t>
      </w:r>
      <w:r>
        <w:rPr>
          <w:lang w:val="en-US"/>
        </w:rPr>
        <w:t xml:space="preserve"> </w:t>
      </w:r>
      <w:r w:rsidRPr="0079499B">
        <w:rPr>
          <w:lang w:val="en-US"/>
        </w:rPr>
        <w:t>harinya.</w:t>
      </w:r>
      <w:r>
        <w:rPr>
          <w:lang w:val="en-US"/>
        </w:rPr>
        <w:t xml:space="preserve"> </w:t>
      </w:r>
      <w:r w:rsidRPr="0079499B">
        <w:rPr>
          <w:lang w:val="en-US"/>
        </w:rPr>
        <w:t>Interaksi antara guru dan siswa berlangsung secara intensif dan terstruktur. Setiap</w:t>
      </w:r>
      <w:r>
        <w:rPr>
          <w:lang w:val="en-US"/>
        </w:rPr>
        <w:t xml:space="preserve"> </w:t>
      </w:r>
      <w:r w:rsidRPr="0079499B">
        <w:rPr>
          <w:lang w:val="en-US"/>
        </w:rPr>
        <w:t>kelas didampingi oleh dua orang guru yang berperan aktif dalam membimbing dan</w:t>
      </w:r>
      <w:r>
        <w:rPr>
          <w:lang w:val="en-US"/>
        </w:rPr>
        <w:t xml:space="preserve"> </w:t>
      </w:r>
      <w:r w:rsidRPr="0079499B">
        <w:rPr>
          <w:lang w:val="en-US"/>
        </w:rPr>
        <w:t>mengarahkan siswa selama proses belajar berlangsung. Meskipun interaksi antar siswa</w:t>
      </w:r>
      <w:r>
        <w:rPr>
          <w:lang w:val="en-US"/>
        </w:rPr>
        <w:t xml:space="preserve"> </w:t>
      </w:r>
      <w:r w:rsidRPr="0079499B">
        <w:rPr>
          <w:lang w:val="en-US"/>
        </w:rPr>
        <w:t>masih terbatas karena karakteristik anak autis yang cenderung berfokus pada dunianya</w:t>
      </w:r>
      <w:r>
        <w:rPr>
          <w:lang w:val="en-US"/>
        </w:rPr>
        <w:t xml:space="preserve"> </w:t>
      </w:r>
      <w:r w:rsidRPr="0079499B">
        <w:rPr>
          <w:lang w:val="en-US"/>
        </w:rPr>
        <w:t>sendiri, interaksi antara guru dan siswa dirancang secara khusus untuk mendorong</w:t>
      </w:r>
      <w:r>
        <w:rPr>
          <w:lang w:val="en-US"/>
        </w:rPr>
        <w:t xml:space="preserve"> </w:t>
      </w:r>
      <w:r w:rsidRPr="0079499B">
        <w:rPr>
          <w:lang w:val="en-US"/>
        </w:rPr>
        <w:t>keterlibatan siswa dalam kegiatan pembelajaran. Respons siswa beragam, mulai dari</w:t>
      </w:r>
      <w:r>
        <w:rPr>
          <w:lang w:val="en-US"/>
        </w:rPr>
        <w:t xml:space="preserve"> </w:t>
      </w:r>
      <w:r w:rsidRPr="0079499B">
        <w:rPr>
          <w:lang w:val="en-US"/>
        </w:rPr>
        <w:t>yang tenang dan kooperatif hingga yang kurang kondusif, sehingga guru dituntut untuk</w:t>
      </w:r>
      <w:r>
        <w:rPr>
          <w:lang w:val="en-US"/>
        </w:rPr>
        <w:t xml:space="preserve"> </w:t>
      </w:r>
      <w:r w:rsidRPr="0079499B">
        <w:rPr>
          <w:lang w:val="en-US"/>
        </w:rPr>
        <w:t>senantiasa adaptif dan penuh perhatian.</w:t>
      </w:r>
    </w:p>
    <w:p w14:paraId="086666D2" w14:textId="77777777" w:rsidR="0079499B" w:rsidRPr="00F143F0" w:rsidRDefault="0079499B" w:rsidP="0079499B">
      <w:pPr>
        <w:pStyle w:val="BodyText"/>
        <w:tabs>
          <w:tab w:val="left" w:pos="1464"/>
          <w:tab w:val="left" w:pos="3396"/>
        </w:tabs>
        <w:ind w:firstLine="568"/>
        <w:rPr>
          <w:lang w:val="en-US"/>
        </w:rPr>
      </w:pPr>
    </w:p>
    <w:p w14:paraId="463B6EE7" w14:textId="10AF4A74" w:rsidR="00657406" w:rsidRDefault="00FF5F92" w:rsidP="00975672">
      <w:pPr>
        <w:pStyle w:val="Heading2"/>
        <w:spacing w:line="240" w:lineRule="auto"/>
        <w:jc w:val="both"/>
        <w:rPr>
          <w:spacing w:val="-2"/>
        </w:rPr>
      </w:pPr>
      <w:r>
        <w:rPr>
          <w:spacing w:val="-2"/>
        </w:rPr>
        <w:t>Daftar</w:t>
      </w:r>
      <w:r>
        <w:rPr>
          <w:spacing w:val="-4"/>
        </w:rPr>
        <w:t xml:space="preserve"> </w:t>
      </w:r>
      <w:r>
        <w:rPr>
          <w:spacing w:val="-2"/>
        </w:rPr>
        <w:t>Pustaka</w:t>
      </w:r>
    </w:p>
    <w:p w14:paraId="54967358" w14:textId="5F1A51F9" w:rsidR="00FD739B" w:rsidRDefault="006D40F4" w:rsidP="00F96449">
      <w:pPr>
        <w:pStyle w:val="ListParagraph"/>
        <w:numPr>
          <w:ilvl w:val="0"/>
          <w:numId w:val="7"/>
        </w:numPr>
        <w:spacing w:before="0"/>
        <w:ind w:left="426"/>
      </w:pPr>
      <w:r w:rsidRPr="006D40F4">
        <w:t>Alim, U. N., Hamidah, N. F., &amp; Sahabuddin, E. S. (2025). Strategi Guru Dalam Efektifitas</w:t>
      </w:r>
      <w:r w:rsidRPr="00F96449">
        <w:rPr>
          <w:lang w:val="en-US"/>
        </w:rPr>
        <w:t xml:space="preserve"> </w:t>
      </w:r>
      <w:r w:rsidRPr="006D40F4">
        <w:t>Pembelajaran Siswa Autis (Studi Kasus Di Slb Arnadya Makassar). Jurnal Pendidikan</w:t>
      </w:r>
      <w:r w:rsidR="00FD739B" w:rsidRPr="00F96449">
        <w:rPr>
          <w:lang w:val="en-US"/>
        </w:rPr>
        <w:t xml:space="preserve"> </w:t>
      </w:r>
      <w:r w:rsidRPr="006D40F4">
        <w:t xml:space="preserve">Inklusi Citra Bakti, 3(1), 13-21. </w:t>
      </w:r>
      <w:hyperlink r:id="rId10" w:history="1">
        <w:r w:rsidR="00FD739B" w:rsidRPr="00D31A60">
          <w:rPr>
            <w:rStyle w:val="Hyperlink"/>
          </w:rPr>
          <w:t>https://doi.org/10.38048/jpicb.v3i1.5006</w:t>
        </w:r>
      </w:hyperlink>
    </w:p>
    <w:p w14:paraId="4B513F9C" w14:textId="7F27E214" w:rsidR="006D40F4" w:rsidRPr="006D40F4" w:rsidRDefault="006D40F4" w:rsidP="00F96449">
      <w:pPr>
        <w:pStyle w:val="ListParagraph"/>
        <w:numPr>
          <w:ilvl w:val="0"/>
          <w:numId w:val="7"/>
        </w:numPr>
        <w:spacing w:before="0"/>
        <w:ind w:left="426"/>
      </w:pPr>
      <w:r w:rsidRPr="006D40F4">
        <w:t>Anwari, O. R., Tasyariefah, R., Ayu, D. P., Aini, A. F. Q., Ardianingsih, F., &amp; Pamuji, P.</w:t>
      </w:r>
      <w:r w:rsidR="00FD739B" w:rsidRPr="00F96449">
        <w:rPr>
          <w:lang w:val="en-US"/>
        </w:rPr>
        <w:t xml:space="preserve"> </w:t>
      </w:r>
      <w:r w:rsidRPr="006D40F4">
        <w:t xml:space="preserve">(2025). Strategi efektif untuk meningkatkan </w:t>
      </w:r>
      <w:r w:rsidRPr="006D40F4">
        <w:lastRenderedPageBreak/>
        <w:t>perilaku dan kemampuan kognitif anak autis</w:t>
      </w:r>
      <w:r w:rsidR="00FD739B" w:rsidRPr="00F96449">
        <w:rPr>
          <w:lang w:val="en-US"/>
        </w:rPr>
        <w:t xml:space="preserve"> </w:t>
      </w:r>
      <w:r w:rsidRPr="006D40F4">
        <w:t>dalam proses pembelajaran. Jurnal Pendidikan Dan Pembelajaran Indonesia (JPPI),</w:t>
      </w:r>
      <w:r w:rsidR="00FD739B" w:rsidRPr="00F96449">
        <w:rPr>
          <w:lang w:val="en-US"/>
        </w:rPr>
        <w:t xml:space="preserve"> </w:t>
      </w:r>
      <w:r w:rsidRPr="006D40F4">
        <w:t>5(3), 1420-1428. https://doi.org/10.53299/jppi.v5i3.1618</w:t>
      </w:r>
    </w:p>
    <w:p w14:paraId="75391305" w14:textId="369C7AC9" w:rsidR="006D40F4" w:rsidRPr="006D40F4" w:rsidRDefault="006D40F4" w:rsidP="00F96449">
      <w:pPr>
        <w:pStyle w:val="ListParagraph"/>
        <w:numPr>
          <w:ilvl w:val="0"/>
          <w:numId w:val="7"/>
        </w:numPr>
        <w:spacing w:before="0"/>
        <w:ind w:left="426"/>
      </w:pPr>
      <w:r w:rsidRPr="006D40F4">
        <w:t>Centers for Disease Control and Prevention. (2023). Data and statistics on autism spectrum</w:t>
      </w:r>
      <w:r w:rsidR="00FD739B" w:rsidRPr="00F96449">
        <w:rPr>
          <w:lang w:val="en-US"/>
        </w:rPr>
        <w:t xml:space="preserve"> </w:t>
      </w:r>
      <w:r w:rsidRPr="006D40F4">
        <w:t>disorder. https://www.cdc.gov</w:t>
      </w:r>
    </w:p>
    <w:p w14:paraId="3C91FB0E" w14:textId="799158CF" w:rsidR="006D40F4" w:rsidRPr="006D40F4" w:rsidRDefault="006D40F4" w:rsidP="00F96449">
      <w:pPr>
        <w:pStyle w:val="ListParagraph"/>
        <w:numPr>
          <w:ilvl w:val="0"/>
          <w:numId w:val="7"/>
        </w:numPr>
        <w:spacing w:before="0"/>
        <w:ind w:left="426"/>
      </w:pPr>
      <w:r w:rsidRPr="006D40F4">
        <w:t>Cheng, W. M., Smith, T. B., Butler, M., Taylor, T. M., &amp; Clayton, D. (2023). Effects of Parent-</w:t>
      </w:r>
      <w:r w:rsidR="00FD739B" w:rsidRPr="00F96449">
        <w:rPr>
          <w:lang w:val="en-US"/>
        </w:rPr>
        <w:t xml:space="preserve"> </w:t>
      </w:r>
      <w:r w:rsidRPr="006D40F4">
        <w:t>Implemented Interventions on Outcomes of Children with Autism: A Meta-Analysis.</w:t>
      </w:r>
      <w:r w:rsidR="00FD739B" w:rsidRPr="00F96449">
        <w:rPr>
          <w:lang w:val="en-US"/>
        </w:rPr>
        <w:t xml:space="preserve"> </w:t>
      </w:r>
      <w:r w:rsidRPr="006D40F4">
        <w:t>Journal of autism and developmental disorders, 53(11), 4147–4163.</w:t>
      </w:r>
      <w:r w:rsidR="00FD739B" w:rsidRPr="00F96449">
        <w:rPr>
          <w:lang w:val="en-US"/>
        </w:rPr>
        <w:t xml:space="preserve"> </w:t>
      </w:r>
      <w:r w:rsidRPr="006D40F4">
        <w:t>https://doi.org/10.1007/s10803-022-05688-8</w:t>
      </w:r>
    </w:p>
    <w:p w14:paraId="00409E3F" w14:textId="7981FD91" w:rsidR="006D40F4" w:rsidRPr="006D40F4" w:rsidRDefault="006D40F4" w:rsidP="00F96449">
      <w:pPr>
        <w:pStyle w:val="ListParagraph"/>
        <w:numPr>
          <w:ilvl w:val="0"/>
          <w:numId w:val="7"/>
        </w:numPr>
        <w:spacing w:before="0"/>
        <w:ind w:left="426"/>
      </w:pPr>
      <w:r w:rsidRPr="006D40F4">
        <w:t>Conrad CE, Rimestad ML, Rohde JF, Petersen BH, Korfitsen CB, Tarp S, Cantio C, Lauritsen</w:t>
      </w:r>
      <w:r w:rsidR="00FD739B" w:rsidRPr="00F96449">
        <w:rPr>
          <w:lang w:val="en-US"/>
        </w:rPr>
        <w:t xml:space="preserve"> </w:t>
      </w:r>
      <w:r w:rsidRPr="006D40F4">
        <w:t>MB and Händel MN (2021) Parent-Mediated Interventions for Children and Adolescents</w:t>
      </w:r>
      <w:r w:rsidR="00FD739B" w:rsidRPr="00F96449">
        <w:rPr>
          <w:lang w:val="en-US"/>
        </w:rPr>
        <w:t xml:space="preserve"> </w:t>
      </w:r>
      <w:r w:rsidRPr="006D40F4">
        <w:t>With Autism Spectrum Disorders: A Systematic Review and Meta-Analysis. Front.</w:t>
      </w:r>
      <w:r w:rsidR="00FD739B" w:rsidRPr="00F96449">
        <w:rPr>
          <w:lang w:val="en-US"/>
        </w:rPr>
        <w:t xml:space="preserve"> </w:t>
      </w:r>
      <w:r w:rsidRPr="006D40F4">
        <w:t>Psychiatry 12:773604. doi: 10.3389/fpsyt.2021.773604</w:t>
      </w:r>
    </w:p>
    <w:p w14:paraId="72A0B78C" w14:textId="7744C332" w:rsidR="006D40F4" w:rsidRPr="006D40F4" w:rsidRDefault="006D40F4" w:rsidP="00F96449">
      <w:pPr>
        <w:pStyle w:val="ListParagraph"/>
        <w:numPr>
          <w:ilvl w:val="0"/>
          <w:numId w:val="7"/>
        </w:numPr>
        <w:spacing w:before="0"/>
        <w:ind w:left="426"/>
      </w:pPr>
      <w:r w:rsidRPr="006D40F4">
        <w:t>Hendrix, N. M., Pickard, K. E., Binion, G. E., &amp; Kushner, E. (2022). A systematic review of</w:t>
      </w:r>
      <w:r w:rsidR="00FD739B" w:rsidRPr="00F96449">
        <w:rPr>
          <w:lang w:val="en-US"/>
        </w:rPr>
        <w:t xml:space="preserve"> </w:t>
      </w:r>
      <w:r w:rsidRPr="006D40F4">
        <w:t>emotion regulation in parent-mediated interventions for autism spectrum disorder.</w:t>
      </w:r>
      <w:r w:rsidR="00FD739B" w:rsidRPr="00F96449">
        <w:rPr>
          <w:lang w:val="en-US"/>
        </w:rPr>
        <w:t xml:space="preserve"> </w:t>
      </w:r>
      <w:r w:rsidRPr="006D40F4">
        <w:t>Frontiers in psychiatry, 13, 846286. https://doi.org/10.3389/fpsyt.2022.846286</w:t>
      </w:r>
    </w:p>
    <w:p w14:paraId="7606D9CF" w14:textId="612CAAC1" w:rsidR="006D40F4" w:rsidRPr="006D40F4" w:rsidRDefault="006D40F4" w:rsidP="00F96449">
      <w:pPr>
        <w:pStyle w:val="ListParagraph"/>
        <w:numPr>
          <w:ilvl w:val="0"/>
          <w:numId w:val="7"/>
        </w:numPr>
        <w:spacing w:before="0"/>
        <w:ind w:left="426"/>
      </w:pPr>
      <w:r w:rsidRPr="006D40F4">
        <w:t>Imanniyah, A., Khalida, R., Yusnella, E., Qalby, A. I., Annisa, N., Novitri, F. H., &amp; Meliyani,</w:t>
      </w:r>
      <w:r w:rsidR="00FD739B" w:rsidRPr="00F96449">
        <w:rPr>
          <w:lang w:val="en-US"/>
        </w:rPr>
        <w:t xml:space="preserve"> </w:t>
      </w:r>
      <w:r w:rsidRPr="006D40F4">
        <w:t>A. D. (2026). Efektivitas Project Based Learning Berbasis Kewirausahaan Terhadap</w:t>
      </w:r>
      <w:r w:rsidR="00FD739B" w:rsidRPr="00F96449">
        <w:rPr>
          <w:lang w:val="en-US"/>
        </w:rPr>
        <w:t xml:space="preserve"> </w:t>
      </w:r>
      <w:r w:rsidRPr="006D40F4">
        <w:t>Kemampuan Komunikasi dan Vokasional Anak Autism Spectrum Disorder. Jurnal</w:t>
      </w:r>
      <w:r w:rsidR="00FD739B" w:rsidRPr="00F96449">
        <w:rPr>
          <w:lang w:val="en-US"/>
        </w:rPr>
        <w:t xml:space="preserve"> </w:t>
      </w:r>
      <w:r w:rsidRPr="006D40F4">
        <w:t>Pendidikan Kebutuhan Khusus, 10(1), 32-39. https://doi.org/10.24036/jpkk.v10i1.1447</w:t>
      </w:r>
    </w:p>
    <w:p w14:paraId="713554FF" w14:textId="77777777" w:rsidR="00FD739B" w:rsidRDefault="006D40F4" w:rsidP="00F96449">
      <w:pPr>
        <w:pStyle w:val="ListParagraph"/>
        <w:numPr>
          <w:ilvl w:val="0"/>
          <w:numId w:val="7"/>
        </w:numPr>
        <w:spacing w:before="0"/>
        <w:ind w:left="426"/>
      </w:pPr>
      <w:r w:rsidRPr="006D40F4">
        <w:t>Kementerian Pendidikan, Kebudayaan, Riset, dan Teknologi. (2023). Standar sarana dan</w:t>
      </w:r>
      <w:r w:rsidR="00FD739B" w:rsidRPr="00F96449">
        <w:rPr>
          <w:lang w:val="en-US"/>
        </w:rPr>
        <w:t xml:space="preserve"> </w:t>
      </w:r>
      <w:r w:rsidRPr="006D40F4">
        <w:t>prasarana pendidikan khusus.</w:t>
      </w:r>
    </w:p>
    <w:p w14:paraId="6D168186" w14:textId="1A3D0E33" w:rsidR="006D40F4" w:rsidRPr="006D40F4" w:rsidRDefault="006D40F4" w:rsidP="00F96449">
      <w:pPr>
        <w:pStyle w:val="ListParagraph"/>
        <w:numPr>
          <w:ilvl w:val="0"/>
          <w:numId w:val="7"/>
        </w:numPr>
        <w:spacing w:before="0"/>
        <w:ind w:left="426"/>
      </w:pPr>
      <w:r w:rsidRPr="006D40F4">
        <w:t>Novianti, A., Ayuningtyas, A.L. and Kurniawati, F. (2021) ‘Intervensi Orang Tua pada Anak</w:t>
      </w:r>
      <w:r w:rsidR="00FD739B" w:rsidRPr="00F96449">
        <w:rPr>
          <w:lang w:val="en-US"/>
        </w:rPr>
        <w:t xml:space="preserve"> </w:t>
      </w:r>
      <w:r w:rsidRPr="006D40F4">
        <w:t>dengan Autism Spectrum Disorder (ASD): Kajian Literatur Sistematis’, Jurnal Obsesi:</w:t>
      </w:r>
      <w:r w:rsidR="00FD739B" w:rsidRPr="00F96449">
        <w:rPr>
          <w:lang w:val="en-US"/>
        </w:rPr>
        <w:t xml:space="preserve"> </w:t>
      </w:r>
      <w:r w:rsidRPr="006D40F4">
        <w:t>Jurnal Pendidikan Anak Usia Dini, 6(2), pp. 918–934. 10.31004/obsesi.v6i2.1072</w:t>
      </w:r>
    </w:p>
    <w:p w14:paraId="58E76753" w14:textId="77777777" w:rsidR="00F96449" w:rsidRDefault="006D40F4" w:rsidP="00F96449">
      <w:pPr>
        <w:pStyle w:val="Heading2"/>
        <w:numPr>
          <w:ilvl w:val="0"/>
          <w:numId w:val="7"/>
        </w:numPr>
        <w:ind w:left="426"/>
        <w:jc w:val="both"/>
        <w:rPr>
          <w:b w:val="0"/>
          <w:bCs w:val="0"/>
        </w:rPr>
      </w:pPr>
      <w:r w:rsidRPr="006D40F4">
        <w:rPr>
          <w:b w:val="0"/>
          <w:bCs w:val="0"/>
        </w:rPr>
        <w:lastRenderedPageBreak/>
        <w:t>Rosnita, R., Yusnita, Y., Salfiyadi, T., &amp; Amiruddin, A. (2022). Pembelajaran anak</w:t>
      </w:r>
      <w:r w:rsidR="00FD739B">
        <w:rPr>
          <w:b w:val="0"/>
          <w:bCs w:val="0"/>
          <w:lang w:val="en-US"/>
        </w:rPr>
        <w:t xml:space="preserve"> </w:t>
      </w:r>
      <w:r w:rsidRPr="006D40F4">
        <w:rPr>
          <w:b w:val="0"/>
          <w:bCs w:val="0"/>
        </w:rPr>
        <w:t>berkebutuhan khusus dengan strategi dampingi dan motivasi. Jurnal Guru Kita, 6(3),</w:t>
      </w:r>
      <w:r w:rsidR="00FD739B">
        <w:rPr>
          <w:b w:val="0"/>
          <w:bCs w:val="0"/>
          <w:lang w:val="en-US"/>
        </w:rPr>
        <w:t xml:space="preserve"> </w:t>
      </w:r>
      <w:r w:rsidRPr="006D40F4">
        <w:rPr>
          <w:b w:val="0"/>
          <w:bCs w:val="0"/>
        </w:rPr>
        <w:t>325-338.14</w:t>
      </w:r>
    </w:p>
    <w:p w14:paraId="6ED596EC" w14:textId="152E6B5D" w:rsidR="00F96449" w:rsidRDefault="00F96449" w:rsidP="00F96449">
      <w:pPr>
        <w:pStyle w:val="Heading2"/>
        <w:numPr>
          <w:ilvl w:val="0"/>
          <w:numId w:val="7"/>
        </w:numPr>
        <w:ind w:left="426"/>
        <w:jc w:val="both"/>
        <w:rPr>
          <w:b w:val="0"/>
          <w:bCs w:val="0"/>
        </w:rPr>
      </w:pPr>
      <w:r w:rsidRPr="00F96449">
        <w:rPr>
          <w:b w:val="0"/>
          <w:bCs w:val="0"/>
          <w:lang w:val="en-US"/>
        </w:rPr>
        <w:t>S</w:t>
      </w:r>
      <w:r w:rsidR="006D40F4" w:rsidRPr="00F96449">
        <w:rPr>
          <w:b w:val="0"/>
          <w:bCs w:val="0"/>
        </w:rPr>
        <w:t>ukinah, S., &amp; Taqiyah, D. B. (2024). Alternative teaching behaviour management strategies</w:t>
      </w:r>
      <w:r w:rsidR="00FD739B" w:rsidRPr="00F96449">
        <w:rPr>
          <w:b w:val="0"/>
          <w:bCs w:val="0"/>
          <w:lang w:val="en-US"/>
        </w:rPr>
        <w:t xml:space="preserve"> </w:t>
      </w:r>
      <w:r w:rsidR="006D40F4" w:rsidRPr="00F96449">
        <w:rPr>
          <w:b w:val="0"/>
          <w:bCs w:val="0"/>
        </w:rPr>
        <w:t>for children with autism: An Approach based on functional behavioral assessment. Jurnal</w:t>
      </w:r>
      <w:r w:rsidR="00FD739B" w:rsidRPr="00F96449">
        <w:rPr>
          <w:b w:val="0"/>
          <w:bCs w:val="0"/>
          <w:lang w:val="en-US"/>
        </w:rPr>
        <w:t xml:space="preserve"> </w:t>
      </w:r>
      <w:r w:rsidR="006D40F4" w:rsidRPr="00F96449">
        <w:rPr>
          <w:b w:val="0"/>
          <w:bCs w:val="0"/>
        </w:rPr>
        <w:t>Kependidikan: Penelitian Inovasi Pembelajaran, 8(1), 118–128.</w:t>
      </w:r>
      <w:r w:rsidR="00FD739B" w:rsidRPr="00F96449">
        <w:rPr>
          <w:b w:val="0"/>
          <w:bCs w:val="0"/>
          <w:lang w:val="en-US"/>
        </w:rPr>
        <w:t xml:space="preserve"> </w:t>
      </w:r>
      <w:hyperlink r:id="rId11" w:history="1">
        <w:r w:rsidRPr="000B491D">
          <w:rPr>
            <w:rStyle w:val="Hyperlink"/>
            <w:b w:val="0"/>
            <w:bCs w:val="0"/>
          </w:rPr>
          <w:t>https://doi.org/10.21831/jk.v8i1.66775</w:t>
        </w:r>
      </w:hyperlink>
    </w:p>
    <w:p w14:paraId="682B2B45" w14:textId="77777777" w:rsidR="00F96449" w:rsidRDefault="006D40F4" w:rsidP="00F96449">
      <w:pPr>
        <w:pStyle w:val="Heading2"/>
        <w:numPr>
          <w:ilvl w:val="0"/>
          <w:numId w:val="7"/>
        </w:numPr>
        <w:ind w:left="426"/>
        <w:jc w:val="both"/>
        <w:rPr>
          <w:b w:val="0"/>
          <w:bCs w:val="0"/>
        </w:rPr>
      </w:pPr>
      <w:r w:rsidRPr="00F96449">
        <w:rPr>
          <w:b w:val="0"/>
          <w:bCs w:val="0"/>
        </w:rPr>
        <w:t xml:space="preserve">World Health Organization. (2023). Autism. </w:t>
      </w:r>
      <w:hyperlink r:id="rId12" w:history="1">
        <w:r w:rsidR="00FD739B" w:rsidRPr="00F96449">
          <w:rPr>
            <w:rStyle w:val="Hyperlink"/>
            <w:b w:val="0"/>
            <w:bCs w:val="0"/>
          </w:rPr>
          <w:t>https://www.who.int/news-room/factsheets/detail/autism</w:t>
        </w:r>
      </w:hyperlink>
    </w:p>
    <w:p w14:paraId="2FC7EE1A" w14:textId="735D9507" w:rsidR="00975672" w:rsidRPr="00F96449" w:rsidRDefault="006D40F4" w:rsidP="00F96449">
      <w:pPr>
        <w:pStyle w:val="Heading2"/>
        <w:numPr>
          <w:ilvl w:val="0"/>
          <w:numId w:val="7"/>
        </w:numPr>
        <w:ind w:left="426"/>
        <w:jc w:val="both"/>
        <w:rPr>
          <w:b w:val="0"/>
          <w:bCs w:val="0"/>
        </w:rPr>
      </w:pPr>
      <w:r w:rsidRPr="00F96449">
        <w:rPr>
          <w:b w:val="0"/>
          <w:bCs w:val="0"/>
        </w:rPr>
        <w:t>Yustesari, K. G., &amp; Azizah, N. (2023). Play therapy for improving interaction and</w:t>
      </w:r>
      <w:r w:rsidR="00FD739B" w:rsidRPr="00F96449">
        <w:rPr>
          <w:b w:val="0"/>
          <w:bCs w:val="0"/>
          <w:lang w:val="en-US"/>
        </w:rPr>
        <w:t xml:space="preserve"> </w:t>
      </w:r>
      <w:r w:rsidRPr="00F96449">
        <w:rPr>
          <w:b w:val="0"/>
          <w:bCs w:val="0"/>
        </w:rPr>
        <w:t>communication in autism: Systematic review. Jurnal Obsesi: Jurnal Pendidikan Anak</w:t>
      </w:r>
      <w:r w:rsidR="00FD739B" w:rsidRPr="00F96449">
        <w:rPr>
          <w:b w:val="0"/>
          <w:bCs w:val="0"/>
          <w:lang w:val="en-US"/>
        </w:rPr>
        <w:t xml:space="preserve"> </w:t>
      </w:r>
      <w:r w:rsidRPr="00F96449">
        <w:rPr>
          <w:b w:val="0"/>
          <w:bCs w:val="0"/>
        </w:rPr>
        <w:t>Usia Dini, 7(5), 5427-5438.</w:t>
      </w:r>
    </w:p>
    <w:sectPr w:rsidR="00975672" w:rsidRPr="00F96449" w:rsidSect="00975672">
      <w:headerReference w:type="default" r:id="rId13"/>
      <w:footerReference w:type="default" r:id="rId14"/>
      <w:type w:val="continuous"/>
      <w:pgSz w:w="11910" w:h="16840"/>
      <w:pgMar w:top="1140" w:right="992" w:bottom="1160" w:left="1700" w:header="723" w:footer="962" w:gutter="0"/>
      <w:cols w:num="2" w:space="720" w:equalWidth="0">
        <w:col w:w="4186" w:space="703"/>
        <w:col w:w="432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2C774" w14:textId="77777777" w:rsidR="00415A84" w:rsidRDefault="00415A84">
      <w:r>
        <w:separator/>
      </w:r>
    </w:p>
  </w:endnote>
  <w:endnote w:type="continuationSeparator" w:id="0">
    <w:p w14:paraId="573FB625" w14:textId="77777777" w:rsidR="00415A84" w:rsidRDefault="0041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72603112"/>
      <w:docPartObj>
        <w:docPartGallery w:val="Page Numbers (Bottom of Page)"/>
        <w:docPartUnique/>
      </w:docPartObj>
    </w:sdtPr>
    <w:sdtEndPr>
      <w:rPr>
        <w:noProof/>
      </w:rPr>
    </w:sdtEndPr>
    <w:sdtContent>
      <w:p w14:paraId="56803906" w14:textId="248CFC3D" w:rsidR="00A57B36" w:rsidRPr="00A57B36" w:rsidRDefault="00A57B36">
        <w:pPr>
          <w:pStyle w:val="Footer"/>
          <w:jc w:val="right"/>
          <w:rPr>
            <w:sz w:val="18"/>
            <w:szCs w:val="18"/>
          </w:rPr>
        </w:pPr>
        <w:r w:rsidRPr="00A57B36">
          <w:rPr>
            <w:sz w:val="18"/>
            <w:szCs w:val="18"/>
          </w:rPr>
          <w:t xml:space="preserve">  </w:t>
        </w:r>
        <w:r w:rsidRPr="00A57B36">
          <w:rPr>
            <w:sz w:val="18"/>
            <w:szCs w:val="18"/>
            <w:lang w:val="en-US"/>
          </w:rPr>
          <w:t xml:space="preserve">JK Unila | Volume 10| Nomor 1 | Juni 2026 |  Publish :  28 Juni 2026  </w:t>
        </w:r>
        <w:r w:rsidRPr="00A57B36">
          <w:rPr>
            <w:sz w:val="18"/>
            <w:szCs w:val="18"/>
          </w:rPr>
          <w:fldChar w:fldCharType="begin"/>
        </w:r>
        <w:r w:rsidRPr="00A57B36">
          <w:rPr>
            <w:sz w:val="18"/>
            <w:szCs w:val="18"/>
          </w:rPr>
          <w:instrText xml:space="preserve"> PAGE   \* MERGEFORMAT </w:instrText>
        </w:r>
        <w:r w:rsidRPr="00A57B36">
          <w:rPr>
            <w:sz w:val="18"/>
            <w:szCs w:val="18"/>
          </w:rPr>
          <w:fldChar w:fldCharType="separate"/>
        </w:r>
        <w:r>
          <w:rPr>
            <w:noProof/>
            <w:sz w:val="18"/>
            <w:szCs w:val="18"/>
          </w:rPr>
          <w:t>213</w:t>
        </w:r>
        <w:r w:rsidRPr="00A57B36">
          <w:rPr>
            <w:noProof/>
            <w:sz w:val="18"/>
            <w:szCs w:val="18"/>
          </w:rPr>
          <w:fldChar w:fldCharType="end"/>
        </w:r>
      </w:p>
    </w:sdtContent>
  </w:sdt>
  <w:p w14:paraId="3D9932DA" w14:textId="4A205C42" w:rsidR="00657406" w:rsidRPr="00A57B36" w:rsidRDefault="00657406">
    <w:pPr>
      <w:pStyle w:val="BodyText"/>
      <w:spacing w:line="14" w:lineRule="auto"/>
      <w:ind w:left="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212958937"/>
      <w:docPartObj>
        <w:docPartGallery w:val="Page Numbers (Bottom of Page)"/>
        <w:docPartUnique/>
      </w:docPartObj>
    </w:sdtPr>
    <w:sdtEndPr>
      <w:rPr>
        <w:noProof/>
      </w:rPr>
    </w:sdtEndPr>
    <w:sdtContent>
      <w:p w14:paraId="332C849E" w14:textId="16611E23" w:rsidR="00A57B36" w:rsidRPr="00A57B36" w:rsidRDefault="00A57B36">
        <w:pPr>
          <w:pStyle w:val="Footer"/>
          <w:jc w:val="right"/>
          <w:rPr>
            <w:sz w:val="18"/>
            <w:szCs w:val="18"/>
          </w:rPr>
        </w:pPr>
        <w:r w:rsidRPr="00A57B36">
          <w:rPr>
            <w:sz w:val="18"/>
            <w:szCs w:val="18"/>
          </w:rPr>
          <w:t xml:space="preserve">  </w:t>
        </w:r>
        <w:r w:rsidRPr="00A57B36">
          <w:rPr>
            <w:sz w:val="18"/>
            <w:szCs w:val="18"/>
            <w:lang w:val="en-US"/>
          </w:rPr>
          <w:t xml:space="preserve">JK Unila | Volume 10| Nomor 1 | Juni 2026 |  Publish :  28 Juni 2026  </w:t>
        </w:r>
        <w:r w:rsidRPr="00A57B36">
          <w:rPr>
            <w:sz w:val="18"/>
            <w:szCs w:val="18"/>
          </w:rPr>
          <w:fldChar w:fldCharType="begin"/>
        </w:r>
        <w:r w:rsidRPr="00A57B36">
          <w:rPr>
            <w:sz w:val="18"/>
            <w:szCs w:val="18"/>
          </w:rPr>
          <w:instrText xml:space="preserve"> PAGE   \* MERGEFORMAT </w:instrText>
        </w:r>
        <w:r w:rsidRPr="00A57B36">
          <w:rPr>
            <w:sz w:val="18"/>
            <w:szCs w:val="18"/>
          </w:rPr>
          <w:fldChar w:fldCharType="separate"/>
        </w:r>
        <w:r>
          <w:rPr>
            <w:noProof/>
            <w:sz w:val="18"/>
            <w:szCs w:val="18"/>
          </w:rPr>
          <w:t>218</w:t>
        </w:r>
        <w:r w:rsidRPr="00A57B36">
          <w:rPr>
            <w:noProof/>
            <w:sz w:val="18"/>
            <w:szCs w:val="18"/>
          </w:rPr>
          <w:fldChar w:fldCharType="end"/>
        </w:r>
      </w:p>
    </w:sdtContent>
  </w:sdt>
  <w:p w14:paraId="5369CB44" w14:textId="09483BD8" w:rsidR="00657406" w:rsidRPr="00A57B36" w:rsidRDefault="00657406">
    <w:pPr>
      <w:pStyle w:val="BodyText"/>
      <w:spacing w:line="14" w:lineRule="auto"/>
      <w:ind w:left="0"/>
      <w:jc w:val="lef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C6124" w14:textId="77777777" w:rsidR="00415A84" w:rsidRDefault="00415A84">
      <w:r>
        <w:separator/>
      </w:r>
    </w:p>
  </w:footnote>
  <w:footnote w:type="continuationSeparator" w:id="0">
    <w:p w14:paraId="74E90A00" w14:textId="77777777" w:rsidR="00415A84" w:rsidRDefault="00415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08132" w14:textId="6B9B41E3" w:rsidR="002D2902" w:rsidRPr="00833F4F" w:rsidRDefault="002D2902" w:rsidP="002D2902">
    <w:pPr>
      <w:spacing w:line="203" w:lineRule="exact"/>
      <w:ind w:left="20"/>
      <w:rPr>
        <w:bCs/>
        <w:sz w:val="18"/>
        <w:szCs w:val="18"/>
        <w:lang w:val="en-US"/>
      </w:rPr>
    </w:pPr>
    <w:r>
      <w:rPr>
        <w:sz w:val="18"/>
        <w:lang w:val="en-US"/>
      </w:rPr>
      <w:t>Ines Ratni Pravitasari, Sonya Hayu Indraswari</w:t>
    </w:r>
    <w:r w:rsidR="00656FEB">
      <w:rPr>
        <w:sz w:val="18"/>
        <w:lang w:val="en-US"/>
      </w:rPr>
      <w:t xml:space="preserve">,Vadira Rahma Sari, Tri Damayanti, </w:t>
    </w:r>
    <w:r w:rsidR="00833F4F" w:rsidRPr="00833F4F">
      <w:rPr>
        <w:bCs/>
        <w:sz w:val="18"/>
        <w:szCs w:val="18"/>
        <w:lang w:val="en-US"/>
      </w:rPr>
      <w:t>Riska Kasih Yamani, Maura Endriana Sari, Dhiyan Putri Rahmawati, Dhiyan Putri Rahmawati</w:t>
    </w:r>
    <w:r w:rsidRPr="00833F4F">
      <w:rPr>
        <w:bCs/>
        <w:sz w:val="18"/>
        <w:szCs w:val="18"/>
      </w:rPr>
      <w:t>|</w:t>
    </w:r>
    <w:r w:rsidR="007E5A68" w:rsidRPr="00833F4F">
      <w:rPr>
        <w:bCs/>
        <w:sz w:val="18"/>
        <w:szCs w:val="18"/>
        <w:lang w:val="en-US"/>
      </w:rPr>
      <w:t>Praktik Pengasuhan Integratif Anak Autis di SLBN Branjangan Jember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229A6" w14:textId="0FBC835A" w:rsidR="00F143F0" w:rsidRDefault="00B70509" w:rsidP="00B70509">
    <w:pPr>
      <w:spacing w:line="203" w:lineRule="exact"/>
      <w:ind w:left="20"/>
      <w:rPr>
        <w:bCs/>
        <w:sz w:val="18"/>
        <w:szCs w:val="18"/>
        <w:lang w:val="en-US"/>
      </w:rPr>
    </w:pPr>
    <w:r>
      <w:rPr>
        <w:sz w:val="18"/>
        <w:lang w:val="en-US"/>
      </w:rPr>
      <w:t xml:space="preserve">Ines Ratni Pravitasari, Sonya Hayu Indraswari,Vadira Rahma Sari, Tri Damayanti, </w:t>
    </w:r>
    <w:r w:rsidRPr="00833F4F">
      <w:rPr>
        <w:bCs/>
        <w:sz w:val="18"/>
        <w:szCs w:val="18"/>
        <w:lang w:val="en-US"/>
      </w:rPr>
      <w:t>Riska Kasih Yamani, Maura Endriana Sari, Dhiyan Putri Rahmawati, Dhiyan Putri Rahmawati</w:t>
    </w:r>
    <w:r w:rsidRPr="00833F4F">
      <w:rPr>
        <w:bCs/>
        <w:sz w:val="18"/>
        <w:szCs w:val="18"/>
      </w:rPr>
      <w:t>|</w:t>
    </w:r>
    <w:r w:rsidRPr="00833F4F">
      <w:rPr>
        <w:bCs/>
        <w:sz w:val="18"/>
        <w:szCs w:val="18"/>
        <w:lang w:val="en-US"/>
      </w:rPr>
      <w:t>Praktik Pengasuhan Integratif Anak Autis di SLBN Branjangan Jember</w:t>
    </w:r>
  </w:p>
  <w:p w14:paraId="4E07D8C7" w14:textId="77777777" w:rsidR="00B70509" w:rsidRPr="00B70509" w:rsidRDefault="00B70509" w:rsidP="00B70509">
    <w:pPr>
      <w:spacing w:line="203" w:lineRule="exact"/>
      <w:ind w:left="20"/>
      <w:rPr>
        <w:bCs/>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74D99"/>
    <w:multiLevelType w:val="hybridMultilevel"/>
    <w:tmpl w:val="88941270"/>
    <w:lvl w:ilvl="0" w:tplc="BB1C92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4C3259E"/>
    <w:multiLevelType w:val="hybridMultilevel"/>
    <w:tmpl w:val="9BB86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D7A78"/>
    <w:multiLevelType w:val="hybridMultilevel"/>
    <w:tmpl w:val="598A6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90701"/>
    <w:multiLevelType w:val="hybridMultilevel"/>
    <w:tmpl w:val="DF6A81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35347"/>
    <w:multiLevelType w:val="multilevel"/>
    <w:tmpl w:val="3AF88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E42192B"/>
    <w:multiLevelType w:val="hybridMultilevel"/>
    <w:tmpl w:val="6FC8EBB8"/>
    <w:lvl w:ilvl="0" w:tplc="FFFFFFFF">
      <w:start w:val="1"/>
      <w:numFmt w:val="decimal"/>
      <w:lvlText w:val="%1."/>
      <w:lvlJc w:val="left"/>
      <w:pPr>
        <w:ind w:left="642" w:hanging="641"/>
      </w:pPr>
      <w:rPr>
        <w:rFonts w:ascii="Calibri" w:eastAsia="Calibri" w:hAnsi="Calibri" w:cs="Calibri" w:hint="default"/>
        <w:b w:val="0"/>
        <w:bCs w:val="0"/>
        <w:i w:val="0"/>
        <w:iCs w:val="0"/>
        <w:spacing w:val="0"/>
        <w:w w:val="100"/>
        <w:sz w:val="22"/>
        <w:szCs w:val="22"/>
        <w:lang w:val="id" w:eastAsia="en-US" w:bidi="ar-SA"/>
      </w:rPr>
    </w:lvl>
    <w:lvl w:ilvl="1" w:tplc="FFFFFFFF">
      <w:numFmt w:val="bullet"/>
      <w:lvlText w:val="•"/>
      <w:lvlJc w:val="left"/>
      <w:pPr>
        <w:ind w:left="994" w:hanging="641"/>
      </w:pPr>
      <w:rPr>
        <w:rFonts w:hint="default"/>
        <w:lang w:val="id" w:eastAsia="en-US" w:bidi="ar-SA"/>
      </w:rPr>
    </w:lvl>
    <w:lvl w:ilvl="2" w:tplc="FFFFFFFF">
      <w:numFmt w:val="bullet"/>
      <w:lvlText w:val="•"/>
      <w:lvlJc w:val="left"/>
      <w:pPr>
        <w:ind w:left="1349" w:hanging="641"/>
      </w:pPr>
      <w:rPr>
        <w:rFonts w:hint="default"/>
        <w:lang w:val="id" w:eastAsia="en-US" w:bidi="ar-SA"/>
      </w:rPr>
    </w:lvl>
    <w:lvl w:ilvl="3" w:tplc="FFFFFFFF">
      <w:numFmt w:val="bullet"/>
      <w:lvlText w:val="•"/>
      <w:lvlJc w:val="left"/>
      <w:pPr>
        <w:ind w:left="1703" w:hanging="641"/>
      </w:pPr>
      <w:rPr>
        <w:rFonts w:hint="default"/>
        <w:lang w:val="id" w:eastAsia="en-US" w:bidi="ar-SA"/>
      </w:rPr>
    </w:lvl>
    <w:lvl w:ilvl="4" w:tplc="FFFFFFFF">
      <w:numFmt w:val="bullet"/>
      <w:lvlText w:val="•"/>
      <w:lvlJc w:val="left"/>
      <w:pPr>
        <w:ind w:left="2058" w:hanging="641"/>
      </w:pPr>
      <w:rPr>
        <w:rFonts w:hint="default"/>
        <w:lang w:val="id" w:eastAsia="en-US" w:bidi="ar-SA"/>
      </w:rPr>
    </w:lvl>
    <w:lvl w:ilvl="5" w:tplc="FFFFFFFF">
      <w:numFmt w:val="bullet"/>
      <w:lvlText w:val="•"/>
      <w:lvlJc w:val="left"/>
      <w:pPr>
        <w:ind w:left="2412" w:hanging="641"/>
      </w:pPr>
      <w:rPr>
        <w:rFonts w:hint="default"/>
        <w:lang w:val="id" w:eastAsia="en-US" w:bidi="ar-SA"/>
      </w:rPr>
    </w:lvl>
    <w:lvl w:ilvl="6" w:tplc="FFFFFFFF">
      <w:numFmt w:val="bullet"/>
      <w:lvlText w:val="•"/>
      <w:lvlJc w:val="left"/>
      <w:pPr>
        <w:ind w:left="2767" w:hanging="641"/>
      </w:pPr>
      <w:rPr>
        <w:rFonts w:hint="default"/>
        <w:lang w:val="id" w:eastAsia="en-US" w:bidi="ar-SA"/>
      </w:rPr>
    </w:lvl>
    <w:lvl w:ilvl="7" w:tplc="FFFFFFFF">
      <w:numFmt w:val="bullet"/>
      <w:lvlText w:val="•"/>
      <w:lvlJc w:val="left"/>
      <w:pPr>
        <w:ind w:left="3121" w:hanging="641"/>
      </w:pPr>
      <w:rPr>
        <w:rFonts w:hint="default"/>
        <w:lang w:val="id" w:eastAsia="en-US" w:bidi="ar-SA"/>
      </w:rPr>
    </w:lvl>
    <w:lvl w:ilvl="8" w:tplc="FFFFFFFF">
      <w:numFmt w:val="bullet"/>
      <w:lvlText w:val="•"/>
      <w:lvlJc w:val="left"/>
      <w:pPr>
        <w:ind w:left="3476" w:hanging="641"/>
      </w:pPr>
      <w:rPr>
        <w:rFonts w:hint="default"/>
        <w:lang w:val="id" w:eastAsia="en-US" w:bidi="ar-SA"/>
      </w:rPr>
    </w:lvl>
  </w:abstractNum>
  <w:abstractNum w:abstractNumId="6">
    <w:nsid w:val="7BF2547C"/>
    <w:multiLevelType w:val="hybridMultilevel"/>
    <w:tmpl w:val="DE42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06"/>
    <w:rsid w:val="00013EDF"/>
    <w:rsid w:val="00086DD5"/>
    <w:rsid w:val="00092B19"/>
    <w:rsid w:val="00134BF1"/>
    <w:rsid w:val="0018253A"/>
    <w:rsid w:val="00236311"/>
    <w:rsid w:val="00243ADA"/>
    <w:rsid w:val="00280781"/>
    <w:rsid w:val="002B04DC"/>
    <w:rsid w:val="002D2902"/>
    <w:rsid w:val="002D79F8"/>
    <w:rsid w:val="002E1A26"/>
    <w:rsid w:val="003006F9"/>
    <w:rsid w:val="003638B5"/>
    <w:rsid w:val="00413866"/>
    <w:rsid w:val="00415A84"/>
    <w:rsid w:val="0042760F"/>
    <w:rsid w:val="004B0205"/>
    <w:rsid w:val="005062AA"/>
    <w:rsid w:val="00526673"/>
    <w:rsid w:val="005278D2"/>
    <w:rsid w:val="00553F22"/>
    <w:rsid w:val="00554DDB"/>
    <w:rsid w:val="005A22AF"/>
    <w:rsid w:val="00615525"/>
    <w:rsid w:val="00656FEB"/>
    <w:rsid w:val="00657406"/>
    <w:rsid w:val="006D40F4"/>
    <w:rsid w:val="006E4201"/>
    <w:rsid w:val="00732F0D"/>
    <w:rsid w:val="0077211B"/>
    <w:rsid w:val="0079499B"/>
    <w:rsid w:val="007B7D98"/>
    <w:rsid w:val="007E5A68"/>
    <w:rsid w:val="008328FC"/>
    <w:rsid w:val="00833F4F"/>
    <w:rsid w:val="00881DB5"/>
    <w:rsid w:val="008C10DB"/>
    <w:rsid w:val="0090031B"/>
    <w:rsid w:val="00912642"/>
    <w:rsid w:val="00975672"/>
    <w:rsid w:val="009835B6"/>
    <w:rsid w:val="009A2251"/>
    <w:rsid w:val="00A27A72"/>
    <w:rsid w:val="00A3261E"/>
    <w:rsid w:val="00A57B36"/>
    <w:rsid w:val="00B02A17"/>
    <w:rsid w:val="00B204D3"/>
    <w:rsid w:val="00B70509"/>
    <w:rsid w:val="00BD2219"/>
    <w:rsid w:val="00C348E4"/>
    <w:rsid w:val="00C82565"/>
    <w:rsid w:val="00CC042B"/>
    <w:rsid w:val="00CF5E02"/>
    <w:rsid w:val="00D67DB3"/>
    <w:rsid w:val="00D83E9F"/>
    <w:rsid w:val="00DA496D"/>
    <w:rsid w:val="00DE3399"/>
    <w:rsid w:val="00EA6FAB"/>
    <w:rsid w:val="00EF084B"/>
    <w:rsid w:val="00F143F0"/>
    <w:rsid w:val="00F96449"/>
    <w:rsid w:val="00FD739B"/>
    <w:rsid w:val="00FF3A5A"/>
    <w:rsid w:val="00FF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5C2BD"/>
  <w15:docId w15:val="{DDCCC13A-00E3-4A87-AC7F-F046308E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spacing w:before="1"/>
      <w:ind w:left="43" w:right="180"/>
      <w:jc w:val="center"/>
      <w:outlineLvl w:val="0"/>
    </w:pPr>
    <w:rPr>
      <w:b/>
      <w:bCs/>
      <w:sz w:val="28"/>
      <w:szCs w:val="28"/>
    </w:rPr>
  </w:style>
  <w:style w:type="paragraph" w:styleId="Heading2">
    <w:name w:val="heading 2"/>
    <w:basedOn w:val="Normal"/>
    <w:uiPriority w:val="9"/>
    <w:unhideWhenUsed/>
    <w:qFormat/>
    <w:pPr>
      <w:spacing w:line="268" w:lineRule="exact"/>
      <w:ind w:left="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style>
  <w:style w:type="paragraph" w:styleId="ListParagraph">
    <w:name w:val="List Paragraph"/>
    <w:basedOn w:val="Normal"/>
    <w:uiPriority w:val="1"/>
    <w:qFormat/>
    <w:pPr>
      <w:spacing w:before="158"/>
      <w:ind w:left="641" w:hanging="6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7A72"/>
    <w:pPr>
      <w:tabs>
        <w:tab w:val="center" w:pos="4680"/>
        <w:tab w:val="right" w:pos="9360"/>
      </w:tabs>
    </w:pPr>
  </w:style>
  <w:style w:type="character" w:customStyle="1" w:styleId="HeaderChar">
    <w:name w:val="Header Char"/>
    <w:basedOn w:val="DefaultParagraphFont"/>
    <w:link w:val="Header"/>
    <w:uiPriority w:val="99"/>
    <w:rsid w:val="00A27A72"/>
    <w:rPr>
      <w:rFonts w:ascii="Calibri" w:eastAsia="Calibri" w:hAnsi="Calibri" w:cs="Calibri"/>
      <w:lang w:val="id"/>
    </w:rPr>
  </w:style>
  <w:style w:type="paragraph" w:styleId="Footer">
    <w:name w:val="footer"/>
    <w:basedOn w:val="Normal"/>
    <w:link w:val="FooterChar"/>
    <w:uiPriority w:val="99"/>
    <w:unhideWhenUsed/>
    <w:rsid w:val="00A27A72"/>
    <w:pPr>
      <w:tabs>
        <w:tab w:val="center" w:pos="4680"/>
        <w:tab w:val="right" w:pos="9360"/>
      </w:tabs>
    </w:pPr>
  </w:style>
  <w:style w:type="character" w:customStyle="1" w:styleId="FooterChar">
    <w:name w:val="Footer Char"/>
    <w:basedOn w:val="DefaultParagraphFont"/>
    <w:link w:val="Footer"/>
    <w:uiPriority w:val="99"/>
    <w:rsid w:val="00A27A72"/>
    <w:rPr>
      <w:rFonts w:ascii="Calibri" w:eastAsia="Calibri" w:hAnsi="Calibri" w:cs="Calibri"/>
      <w:lang w:val="id"/>
    </w:rPr>
  </w:style>
  <w:style w:type="paragraph" w:styleId="NormalWeb">
    <w:name w:val="Normal (Web)"/>
    <w:basedOn w:val="Normal"/>
    <w:uiPriority w:val="99"/>
    <w:semiHidden/>
    <w:unhideWhenUsed/>
    <w:rsid w:val="00D83E9F"/>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D739B"/>
    <w:rPr>
      <w:color w:val="0000FF" w:themeColor="hyperlink"/>
      <w:u w:val="single"/>
    </w:rPr>
  </w:style>
  <w:style w:type="character" w:customStyle="1" w:styleId="UnresolvedMention">
    <w:name w:val="Unresolved Mention"/>
    <w:basedOn w:val="DefaultParagraphFont"/>
    <w:uiPriority w:val="99"/>
    <w:semiHidden/>
    <w:unhideWhenUsed/>
    <w:rsid w:val="00FD739B"/>
    <w:rPr>
      <w:color w:val="605E5C"/>
      <w:shd w:val="clear" w:color="auto" w:fill="E1DFDD"/>
    </w:rPr>
  </w:style>
  <w:style w:type="character" w:styleId="Strong">
    <w:name w:val="Strong"/>
    <w:basedOn w:val="DefaultParagraphFont"/>
    <w:uiPriority w:val="22"/>
    <w:qFormat/>
    <w:rsid w:val="0042760F"/>
    <w:rPr>
      <w:b/>
      <w:bCs/>
    </w:rPr>
  </w:style>
  <w:style w:type="character" w:customStyle="1" w:styleId="whitespace-normal">
    <w:name w:val="whitespace-normal"/>
    <w:basedOn w:val="DefaultParagraphFont"/>
    <w:rsid w:val="0042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62477">
      <w:bodyDiv w:val="1"/>
      <w:marLeft w:val="0"/>
      <w:marRight w:val="0"/>
      <w:marTop w:val="0"/>
      <w:marBottom w:val="0"/>
      <w:divBdr>
        <w:top w:val="none" w:sz="0" w:space="0" w:color="auto"/>
        <w:left w:val="none" w:sz="0" w:space="0" w:color="auto"/>
        <w:bottom w:val="none" w:sz="0" w:space="0" w:color="auto"/>
        <w:right w:val="none" w:sz="0" w:space="0" w:color="auto"/>
      </w:divBdr>
    </w:div>
    <w:div w:id="402023551">
      <w:bodyDiv w:val="1"/>
      <w:marLeft w:val="0"/>
      <w:marRight w:val="0"/>
      <w:marTop w:val="0"/>
      <w:marBottom w:val="0"/>
      <w:divBdr>
        <w:top w:val="none" w:sz="0" w:space="0" w:color="auto"/>
        <w:left w:val="none" w:sz="0" w:space="0" w:color="auto"/>
        <w:bottom w:val="none" w:sz="0" w:space="0" w:color="auto"/>
        <w:right w:val="none" w:sz="0" w:space="0" w:color="auto"/>
      </w:divBdr>
    </w:div>
    <w:div w:id="1190488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ail/autis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831/jk.v8i1.667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8048/jpicb.v3i1.500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D972-E569-4A98-A94E-E9100FD6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3529</Words>
  <Characters>20118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Putri Rahmadhani</dc:creator>
  <cp:lastModifiedBy>reviewer 1</cp:lastModifiedBy>
  <cp:revision>2</cp:revision>
  <dcterms:created xsi:type="dcterms:W3CDTF">2026-07-05T03:20:00Z</dcterms:created>
  <dcterms:modified xsi:type="dcterms:W3CDTF">2026-07-05T03:20:00Z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2013</vt:lpwstr>
  </property>
  <property fmtid="{D5CDD505-2E9C-101B-9397-08002B2CF9AE}" pid="4" name="LastSaved">
    <vt:filetime>2025-06-14T00:00:00Z</vt:filetime>
  </property>
  <property fmtid="{D5CDD505-2E9C-101B-9397-08002B2CF9AE}" pid="5" name="Producer">
    <vt:lpwstr>Microsoft® Word 2013</vt:lpwstr>
  </property>
  <property fmtid="{D5CDD505-2E9C-101B-9397-08002B2CF9AE}" pid="6" name="Mendeley Document_1">
    <vt:lpwstr>True</vt:lpwstr>
  </property>
  <property fmtid="{D5CDD505-2E9C-101B-9397-08002B2CF9AE}" pid="7" name="Mendeley Unique User Id_1">
    <vt:lpwstr>7116010d-77bd-39ea-81cc-ed528f42bf29</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http://www.zotero.org/styles/harvard1</vt:lpwstr>
  </property>
  <property fmtid="{D5CDD505-2E9C-101B-9397-08002B2CF9AE}" pid="22" name="Mendeley Recent Style Name 6_1">
    <vt:lpwstr>Harvard reference format 1 (deprecated)</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